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174" w:rsidRPr="00500BE0" w:rsidRDefault="00AE4586" w:rsidP="00500BE0">
      <w:pPr>
        <w:spacing w:before="0" w:after="0" w:line="240" w:lineRule="auto"/>
        <w:ind w:right="0"/>
        <w:jc w:val="center"/>
        <w:rPr>
          <w:rFonts w:ascii="Verdana" w:hAnsi="Verdana"/>
          <w:b/>
          <w:sz w:val="28"/>
          <w:szCs w:val="28"/>
        </w:rPr>
      </w:pPr>
      <w:r w:rsidRPr="00500BE0">
        <w:rPr>
          <w:rFonts w:ascii="Verdana" w:hAnsi="Verdana"/>
          <w:b/>
          <w:sz w:val="28"/>
          <w:szCs w:val="28"/>
        </w:rPr>
        <w:t>LETECTVO - TROCHU INÝ POHĽAD NA SVET</w:t>
      </w:r>
    </w:p>
    <w:p w:rsidR="007C5325" w:rsidRPr="00500BE0" w:rsidRDefault="007C5325" w:rsidP="00500BE0">
      <w:pPr>
        <w:spacing w:before="0" w:after="0" w:line="240" w:lineRule="auto"/>
        <w:ind w:right="0"/>
        <w:jc w:val="center"/>
        <w:rPr>
          <w:rFonts w:ascii="Verdana" w:hAnsi="Verdana"/>
          <w:b/>
          <w:sz w:val="24"/>
          <w:szCs w:val="24"/>
        </w:rPr>
      </w:pPr>
    </w:p>
    <w:p w:rsidR="008328BC" w:rsidRPr="00500BE0" w:rsidRDefault="008328BC" w:rsidP="00500BE0">
      <w:pPr>
        <w:spacing w:before="0" w:after="0" w:line="240" w:lineRule="auto"/>
        <w:ind w:firstLine="0"/>
        <w:jc w:val="both"/>
        <w:rPr>
          <w:rFonts w:ascii="Calibri" w:hAnsi="Calibri"/>
          <w:b/>
          <w:sz w:val="24"/>
          <w:szCs w:val="24"/>
        </w:rPr>
      </w:pPr>
      <w:r w:rsidRPr="00500BE0">
        <w:rPr>
          <w:rFonts w:ascii="Calibri" w:hAnsi="Calibri"/>
          <w:b/>
          <w:sz w:val="24"/>
          <w:szCs w:val="24"/>
        </w:rPr>
        <w:t>1 Mýty, báje a legendy o lietaní</w:t>
      </w:r>
    </w:p>
    <w:p w:rsidR="008328BC" w:rsidRPr="00500BE0" w:rsidRDefault="008328BC" w:rsidP="00500BE0">
      <w:pPr>
        <w:tabs>
          <w:tab w:val="left" w:pos="345"/>
          <w:tab w:val="left" w:pos="660"/>
        </w:tabs>
        <w:spacing w:before="0" w:after="0" w:line="240" w:lineRule="auto"/>
        <w:ind w:firstLine="0"/>
        <w:jc w:val="both"/>
        <w:rPr>
          <w:rFonts w:ascii="Calibri" w:hAnsi="Calibri"/>
          <w:b/>
          <w:sz w:val="24"/>
          <w:szCs w:val="24"/>
        </w:rPr>
      </w:pPr>
      <w:r w:rsidRPr="00500BE0">
        <w:rPr>
          <w:rFonts w:ascii="Calibri" w:hAnsi="Calibri"/>
          <w:b/>
          <w:sz w:val="24"/>
          <w:szCs w:val="24"/>
        </w:rPr>
        <w:t>2 Balóny a vzducholode</w:t>
      </w:r>
    </w:p>
    <w:p w:rsidR="007C5325" w:rsidRPr="00500BE0" w:rsidRDefault="008328BC" w:rsidP="00500BE0">
      <w:pPr>
        <w:tabs>
          <w:tab w:val="left" w:pos="345"/>
          <w:tab w:val="left" w:pos="660"/>
        </w:tabs>
        <w:spacing w:before="0" w:after="0" w:line="240" w:lineRule="auto"/>
        <w:ind w:firstLine="0"/>
        <w:jc w:val="both"/>
        <w:rPr>
          <w:rFonts w:ascii="Calibri" w:hAnsi="Calibri"/>
          <w:b/>
          <w:sz w:val="24"/>
          <w:szCs w:val="24"/>
        </w:rPr>
      </w:pPr>
      <w:r w:rsidRPr="00500BE0">
        <w:rPr>
          <w:rFonts w:ascii="Calibri" w:hAnsi="Calibri"/>
          <w:b/>
          <w:sz w:val="24"/>
          <w:szCs w:val="24"/>
        </w:rPr>
        <w:t>3 Začiatky motorového lietania</w:t>
      </w:r>
    </w:p>
    <w:p w:rsidR="009E4130" w:rsidRPr="00500BE0" w:rsidRDefault="009E4130" w:rsidP="00500BE0">
      <w:pPr>
        <w:tabs>
          <w:tab w:val="left" w:pos="345"/>
          <w:tab w:val="left" w:pos="660"/>
        </w:tabs>
        <w:spacing w:before="0" w:after="0" w:line="240" w:lineRule="auto"/>
        <w:ind w:firstLine="0"/>
        <w:jc w:val="both"/>
        <w:rPr>
          <w:rStyle w:val="mw-headline"/>
          <w:rFonts w:ascii="Calibri" w:hAnsi="Calibri"/>
          <w:b/>
          <w:sz w:val="24"/>
          <w:szCs w:val="24"/>
        </w:rPr>
      </w:pPr>
      <w:r w:rsidRPr="00500BE0">
        <w:rPr>
          <w:rFonts w:ascii="Calibri" w:hAnsi="Calibri"/>
          <w:b/>
          <w:sz w:val="24"/>
          <w:szCs w:val="24"/>
        </w:rPr>
        <w:t xml:space="preserve">4 </w:t>
      </w:r>
      <w:r w:rsidRPr="00500BE0">
        <w:rPr>
          <w:rStyle w:val="mw-headline"/>
          <w:rFonts w:ascii="Calibri" w:hAnsi="Calibri"/>
          <w:b/>
          <w:sz w:val="24"/>
          <w:szCs w:val="24"/>
        </w:rPr>
        <w:t xml:space="preserve">Obdobie rozkvetu </w:t>
      </w:r>
    </w:p>
    <w:p w:rsidR="009E4130" w:rsidRPr="00500BE0" w:rsidRDefault="007C5325" w:rsidP="00500BE0">
      <w:pPr>
        <w:tabs>
          <w:tab w:val="left" w:pos="345"/>
          <w:tab w:val="left" w:pos="660"/>
        </w:tabs>
        <w:spacing w:before="0" w:after="0" w:line="240" w:lineRule="auto"/>
        <w:ind w:firstLine="0"/>
        <w:jc w:val="both"/>
        <w:rPr>
          <w:rFonts w:ascii="Calibri" w:hAnsi="Calibri"/>
          <w:b/>
          <w:color w:val="000000"/>
          <w:sz w:val="24"/>
          <w:szCs w:val="24"/>
        </w:rPr>
      </w:pPr>
      <w:r w:rsidRPr="00500BE0">
        <w:rPr>
          <w:rStyle w:val="hps"/>
          <w:rFonts w:ascii="Calibri" w:hAnsi="Calibri"/>
          <w:b/>
          <w:sz w:val="24"/>
          <w:szCs w:val="24"/>
        </w:rPr>
        <w:t>5</w:t>
      </w:r>
      <w:r w:rsidR="009E4130" w:rsidRPr="00500BE0">
        <w:rPr>
          <w:rStyle w:val="hps"/>
          <w:rFonts w:ascii="Calibri" w:hAnsi="Calibri"/>
          <w:b/>
          <w:sz w:val="24"/>
          <w:szCs w:val="24"/>
        </w:rPr>
        <w:t xml:space="preserve"> </w:t>
      </w:r>
      <w:r w:rsidR="009E4130" w:rsidRPr="00500BE0">
        <w:rPr>
          <w:rFonts w:ascii="Calibri" w:hAnsi="Calibri"/>
          <w:b/>
          <w:color w:val="000000"/>
          <w:sz w:val="24"/>
          <w:szCs w:val="24"/>
        </w:rPr>
        <w:t>Doba nástupu prúdových dopravných lietadiel</w:t>
      </w:r>
    </w:p>
    <w:p w:rsidR="009E4130" w:rsidRDefault="007C5325" w:rsidP="00500BE0">
      <w:pPr>
        <w:tabs>
          <w:tab w:val="left" w:pos="345"/>
          <w:tab w:val="left" w:pos="660"/>
        </w:tabs>
        <w:spacing w:before="0" w:after="0" w:line="240" w:lineRule="auto"/>
        <w:ind w:firstLine="0"/>
        <w:jc w:val="both"/>
        <w:rPr>
          <w:rFonts w:ascii="Calibri" w:hAnsi="Calibri"/>
          <w:b/>
          <w:sz w:val="24"/>
          <w:szCs w:val="24"/>
        </w:rPr>
      </w:pPr>
      <w:r w:rsidRPr="00500BE0">
        <w:rPr>
          <w:rFonts w:ascii="Calibri" w:hAnsi="Calibri"/>
          <w:b/>
          <w:color w:val="000000"/>
          <w:sz w:val="24"/>
          <w:szCs w:val="24"/>
        </w:rPr>
        <w:t>6</w:t>
      </w:r>
      <w:r w:rsidR="009E4130" w:rsidRPr="00500BE0">
        <w:rPr>
          <w:rFonts w:ascii="Calibri" w:hAnsi="Calibri"/>
          <w:b/>
          <w:color w:val="000000"/>
          <w:sz w:val="24"/>
          <w:szCs w:val="24"/>
        </w:rPr>
        <w:t xml:space="preserve"> </w:t>
      </w:r>
      <w:r w:rsidR="009E4130" w:rsidRPr="00500BE0">
        <w:rPr>
          <w:rFonts w:ascii="Calibri" w:hAnsi="Calibri"/>
          <w:b/>
          <w:sz w:val="24"/>
          <w:szCs w:val="24"/>
        </w:rPr>
        <w:t>Éra veľkokapacitných dopravných lietadiel a nové technológie v letectve</w:t>
      </w:r>
    </w:p>
    <w:p w:rsidR="00500BE0" w:rsidRPr="00500BE0" w:rsidRDefault="00500BE0" w:rsidP="00022CF4">
      <w:pPr>
        <w:tabs>
          <w:tab w:val="left" w:pos="345"/>
          <w:tab w:val="left" w:pos="660"/>
        </w:tabs>
        <w:spacing w:before="0" w:after="0" w:line="240" w:lineRule="auto"/>
        <w:ind w:firstLine="0"/>
        <w:jc w:val="center"/>
        <w:rPr>
          <w:rFonts w:ascii="Calibri" w:hAnsi="Calibri"/>
          <w:b/>
          <w:sz w:val="24"/>
          <w:szCs w:val="24"/>
        </w:rPr>
      </w:pPr>
    </w:p>
    <w:p w:rsidR="00AE4586" w:rsidRDefault="00AE4586" w:rsidP="00500BE0">
      <w:pPr>
        <w:spacing w:before="0" w:after="0" w:line="240" w:lineRule="auto"/>
        <w:ind w:right="0" w:firstLine="0"/>
        <w:jc w:val="center"/>
        <w:rPr>
          <w:b/>
          <w:sz w:val="24"/>
          <w:szCs w:val="24"/>
        </w:rPr>
      </w:pPr>
      <w:r w:rsidRPr="00500BE0">
        <w:rPr>
          <w:b/>
          <w:sz w:val="24"/>
          <w:szCs w:val="24"/>
        </w:rPr>
        <w:t>Úvod</w:t>
      </w:r>
    </w:p>
    <w:p w:rsidR="00500BE0" w:rsidRPr="00500BE0" w:rsidRDefault="00500BE0" w:rsidP="00500BE0">
      <w:pPr>
        <w:spacing w:before="0" w:after="0" w:line="240" w:lineRule="auto"/>
        <w:ind w:right="0" w:firstLine="0"/>
        <w:jc w:val="center"/>
        <w:rPr>
          <w:b/>
          <w:sz w:val="24"/>
          <w:szCs w:val="24"/>
        </w:rPr>
      </w:pPr>
    </w:p>
    <w:p w:rsidR="008328BC" w:rsidRDefault="00AE4586" w:rsidP="00500BE0">
      <w:pPr>
        <w:spacing w:before="0" w:after="0" w:line="240" w:lineRule="auto"/>
        <w:jc w:val="both"/>
        <w:rPr>
          <w:rFonts w:ascii="Calibri" w:hAnsi="Calibri"/>
          <w:sz w:val="20"/>
          <w:szCs w:val="20"/>
          <w:lang w:eastAsia="cs-CZ"/>
        </w:rPr>
      </w:pPr>
      <w:r w:rsidRPr="009E4130">
        <w:rPr>
          <w:rFonts w:ascii="Calibri" w:hAnsi="Calibri"/>
          <w:sz w:val="20"/>
          <w:szCs w:val="20"/>
        </w:rPr>
        <w:t xml:space="preserve">O túžbach ľudí napodobniť let vtákov v dávnych dobách sa dozvedáme predovšetkým z mytológie. </w:t>
      </w:r>
      <w:r w:rsidRPr="009E4130">
        <w:rPr>
          <w:rFonts w:ascii="Calibri" w:hAnsi="Calibri"/>
          <w:bCs/>
          <w:iCs/>
          <w:sz w:val="20"/>
          <w:szCs w:val="20"/>
          <w:lang w:eastAsia="cs-CZ"/>
        </w:rPr>
        <w:t>Obloha však patrila bohom a každý pokus o lietanie sa nemohol skončiť inak ako smrťou.</w:t>
      </w:r>
      <w:r w:rsidRPr="009E4130">
        <w:rPr>
          <w:rFonts w:ascii="Calibri" w:hAnsi="Calibri"/>
          <w:sz w:val="20"/>
          <w:szCs w:val="20"/>
          <w:lang w:eastAsia="cs-CZ"/>
        </w:rPr>
        <w:t xml:space="preserve"> Už vyše dvoch tisícročí používajú ľudia laná, hodvábnu tkaninu a bambus. Dávno mohli zostrojiť klzáky a vzlietnuť. Nepoznali však princíp, na akom fungovali vtáčie krídla ...... a chýbala im odvaha. Človek je však tvor vynaliezavý a tak si "pomohol". </w:t>
      </w:r>
    </w:p>
    <w:p w:rsidR="00500BE0" w:rsidRDefault="00500BE0" w:rsidP="00500BE0">
      <w:pPr>
        <w:spacing w:before="0" w:after="0" w:line="240" w:lineRule="auto"/>
        <w:ind w:firstLine="0"/>
        <w:jc w:val="center"/>
        <w:rPr>
          <w:rFonts w:ascii="Calibri" w:hAnsi="Calibri"/>
          <w:b/>
          <w:sz w:val="24"/>
          <w:szCs w:val="24"/>
        </w:rPr>
      </w:pPr>
    </w:p>
    <w:p w:rsidR="008328BC" w:rsidRPr="00500BE0" w:rsidRDefault="008328BC" w:rsidP="00500BE0">
      <w:pPr>
        <w:spacing w:before="0" w:after="0" w:line="240" w:lineRule="auto"/>
        <w:ind w:firstLine="0"/>
        <w:jc w:val="center"/>
        <w:rPr>
          <w:rFonts w:ascii="Calibri" w:hAnsi="Calibri"/>
          <w:b/>
          <w:sz w:val="24"/>
          <w:szCs w:val="24"/>
        </w:rPr>
      </w:pPr>
      <w:r w:rsidRPr="00500BE0">
        <w:rPr>
          <w:rFonts w:ascii="Calibri" w:hAnsi="Calibri"/>
          <w:b/>
          <w:sz w:val="24"/>
          <w:szCs w:val="24"/>
        </w:rPr>
        <w:t>1 Mýty, báje a legendy o lietaní</w:t>
      </w:r>
    </w:p>
    <w:p w:rsidR="00500BE0" w:rsidRPr="00500BE0" w:rsidRDefault="00500BE0" w:rsidP="00500BE0">
      <w:pPr>
        <w:spacing w:before="0" w:after="0" w:line="240" w:lineRule="auto"/>
        <w:ind w:firstLine="0"/>
        <w:jc w:val="center"/>
        <w:rPr>
          <w:rFonts w:ascii="Calibri" w:hAnsi="Calibri"/>
          <w:b/>
          <w:sz w:val="20"/>
          <w:szCs w:val="20"/>
        </w:rPr>
      </w:pPr>
    </w:p>
    <w:p w:rsidR="008328BC" w:rsidRPr="009E4130" w:rsidRDefault="008328BC" w:rsidP="00500BE0">
      <w:pPr>
        <w:spacing w:before="0" w:after="0" w:line="240" w:lineRule="auto"/>
        <w:jc w:val="both"/>
        <w:rPr>
          <w:rFonts w:ascii="Calibri" w:hAnsi="Calibri"/>
          <w:sz w:val="20"/>
          <w:szCs w:val="20"/>
        </w:rPr>
      </w:pPr>
      <w:r w:rsidRPr="009E4130">
        <w:rPr>
          <w:rFonts w:ascii="Calibri" w:hAnsi="Calibri"/>
          <w:sz w:val="20"/>
          <w:szCs w:val="20"/>
        </w:rPr>
        <w:t xml:space="preserve">Najstaršia legenda o lietaní pochádza zo starovekej Mezopotámie. Rozpráva o kráľovi </w:t>
      </w:r>
      <w:proofErr w:type="spellStart"/>
      <w:r w:rsidRPr="009E4130">
        <w:rPr>
          <w:rFonts w:ascii="Calibri" w:hAnsi="Calibri"/>
          <w:sz w:val="20"/>
          <w:szCs w:val="20"/>
        </w:rPr>
        <w:t>Etanovi</w:t>
      </w:r>
      <w:proofErr w:type="spellEnd"/>
      <w:r w:rsidRPr="009E4130">
        <w:rPr>
          <w:rFonts w:ascii="Calibri" w:hAnsi="Calibri"/>
          <w:sz w:val="20"/>
          <w:szCs w:val="20"/>
        </w:rPr>
        <w:t xml:space="preserve">, legendárnom vládcovi mocného mesta Kiš, ktoré ležalo v úrodnom údolí medzi riekami </w:t>
      </w:r>
      <w:proofErr w:type="spellStart"/>
      <w:r w:rsidRPr="009E4130">
        <w:rPr>
          <w:rFonts w:ascii="Calibri" w:hAnsi="Calibri"/>
          <w:sz w:val="20"/>
          <w:szCs w:val="20"/>
        </w:rPr>
        <w:t>Eufrat</w:t>
      </w:r>
      <w:proofErr w:type="spellEnd"/>
      <w:r w:rsidRPr="009E4130">
        <w:rPr>
          <w:rFonts w:ascii="Calibri" w:hAnsi="Calibri"/>
          <w:sz w:val="20"/>
          <w:szCs w:val="20"/>
        </w:rPr>
        <w:t xml:space="preserve"> a Tigris. Klinové písmo na hlinených doskách, vypálených pred štyrmi a pol tisíckami rokov uchovalo svedectvo o jeho lete do nebeských výšok za zázračnými liečivými bylinkami na chrbte mohutného orla. Legendy o lietaní prisudzujú schopnosť lietať aj perzskému kráľovi Xerxesovi, ktorý vlastnil kŕdeľ „ťažných“ orlov, ako aj známemu dobyvateľovi Alexandrovi Macedónskemu, ktorý sa vzniesol dokonca aj s trónom. Obdobné motívy sa objavujú i v krajinách ďalej na východe. V staroindických povestiach často vystupuje mýticky tvor </w:t>
      </w:r>
      <w:proofErr w:type="spellStart"/>
      <w:r w:rsidRPr="009E4130">
        <w:rPr>
          <w:rFonts w:ascii="Calibri" w:hAnsi="Calibri"/>
          <w:sz w:val="20"/>
          <w:szCs w:val="20"/>
        </w:rPr>
        <w:t>Garuda</w:t>
      </w:r>
      <w:proofErr w:type="spellEnd"/>
      <w:r w:rsidRPr="009E4130">
        <w:rPr>
          <w:rFonts w:ascii="Calibri" w:hAnsi="Calibri"/>
          <w:sz w:val="20"/>
          <w:szCs w:val="20"/>
        </w:rPr>
        <w:t>, z polovice človek a z polovice vták. Jedna z najznámejších gréckych báji je o </w:t>
      </w:r>
      <w:proofErr w:type="spellStart"/>
      <w:r w:rsidRPr="009E4130">
        <w:rPr>
          <w:rFonts w:ascii="Calibri" w:hAnsi="Calibri"/>
          <w:sz w:val="20"/>
          <w:szCs w:val="20"/>
        </w:rPr>
        <w:t>Daidalovi</w:t>
      </w:r>
      <w:proofErr w:type="spellEnd"/>
      <w:r w:rsidRPr="009E4130">
        <w:rPr>
          <w:rFonts w:ascii="Calibri" w:hAnsi="Calibri"/>
          <w:sz w:val="20"/>
          <w:szCs w:val="20"/>
        </w:rPr>
        <w:t xml:space="preserve"> a </w:t>
      </w:r>
      <w:proofErr w:type="spellStart"/>
      <w:r w:rsidRPr="009E4130">
        <w:rPr>
          <w:rFonts w:ascii="Calibri" w:hAnsi="Calibri"/>
          <w:sz w:val="20"/>
          <w:szCs w:val="20"/>
        </w:rPr>
        <w:t>Ikarovi</w:t>
      </w:r>
      <w:proofErr w:type="spellEnd"/>
      <w:r w:rsidRPr="009E4130">
        <w:rPr>
          <w:rFonts w:ascii="Calibri" w:hAnsi="Calibri"/>
          <w:sz w:val="20"/>
          <w:szCs w:val="20"/>
        </w:rPr>
        <w:t xml:space="preserve">. </w:t>
      </w:r>
      <w:r w:rsidRPr="009E4130">
        <w:rPr>
          <w:rFonts w:ascii="Calibri" w:hAnsi="Calibri"/>
          <w:sz w:val="20"/>
          <w:szCs w:val="20"/>
          <w:lang w:eastAsia="cs-CZ"/>
        </w:rPr>
        <w:t xml:space="preserve">Podľa tejto báje </w:t>
      </w:r>
      <w:proofErr w:type="spellStart"/>
      <w:r w:rsidRPr="009E4130">
        <w:rPr>
          <w:rFonts w:ascii="Calibri" w:hAnsi="Calibri"/>
          <w:sz w:val="20"/>
          <w:szCs w:val="20"/>
          <w:lang w:eastAsia="cs-CZ"/>
        </w:rPr>
        <w:t>Daidala</w:t>
      </w:r>
      <w:proofErr w:type="spellEnd"/>
      <w:r w:rsidRPr="009E4130">
        <w:rPr>
          <w:rFonts w:ascii="Calibri" w:hAnsi="Calibri"/>
          <w:sz w:val="20"/>
          <w:szCs w:val="20"/>
          <w:lang w:eastAsia="cs-CZ"/>
        </w:rPr>
        <w:t xml:space="preserve"> spolu so synom </w:t>
      </w:r>
      <w:proofErr w:type="spellStart"/>
      <w:r w:rsidRPr="009E4130">
        <w:rPr>
          <w:rFonts w:ascii="Calibri" w:hAnsi="Calibri"/>
          <w:sz w:val="20"/>
          <w:szCs w:val="20"/>
          <w:lang w:eastAsia="cs-CZ"/>
        </w:rPr>
        <w:t>Ikarom</w:t>
      </w:r>
      <w:proofErr w:type="spellEnd"/>
      <w:r w:rsidRPr="009E4130">
        <w:rPr>
          <w:rFonts w:ascii="Calibri" w:hAnsi="Calibri"/>
          <w:sz w:val="20"/>
          <w:szCs w:val="20"/>
          <w:lang w:eastAsia="cs-CZ"/>
        </w:rPr>
        <w:t xml:space="preserve"> väznil na Kréte mocný kráľ </w:t>
      </w:r>
      <w:proofErr w:type="spellStart"/>
      <w:r w:rsidRPr="009E4130">
        <w:rPr>
          <w:rFonts w:ascii="Calibri" w:hAnsi="Calibri"/>
          <w:sz w:val="20"/>
          <w:szCs w:val="20"/>
          <w:lang w:eastAsia="cs-CZ"/>
        </w:rPr>
        <w:t>Minos</w:t>
      </w:r>
      <w:proofErr w:type="spellEnd"/>
      <w:r w:rsidRPr="009E4130">
        <w:rPr>
          <w:rFonts w:ascii="Calibri" w:hAnsi="Calibri"/>
          <w:sz w:val="20"/>
          <w:szCs w:val="20"/>
          <w:lang w:eastAsia="cs-CZ"/>
        </w:rPr>
        <w:t xml:space="preserve">. Keďže nemohli ujsť po mori, </w:t>
      </w:r>
      <w:proofErr w:type="spellStart"/>
      <w:r w:rsidRPr="009E4130">
        <w:rPr>
          <w:rFonts w:ascii="Calibri" w:hAnsi="Calibri"/>
          <w:sz w:val="20"/>
          <w:szCs w:val="20"/>
          <w:lang w:eastAsia="cs-CZ"/>
        </w:rPr>
        <w:t>Daidalos</w:t>
      </w:r>
      <w:proofErr w:type="spellEnd"/>
      <w:r w:rsidRPr="009E4130">
        <w:rPr>
          <w:rFonts w:ascii="Calibri" w:hAnsi="Calibri"/>
          <w:sz w:val="20"/>
          <w:szCs w:val="20"/>
          <w:lang w:eastAsia="cs-CZ"/>
        </w:rPr>
        <w:t xml:space="preserve"> zhotovil obom krídla z vtáčích pier zlepených voskom. </w:t>
      </w:r>
      <w:proofErr w:type="spellStart"/>
      <w:r w:rsidRPr="009E4130">
        <w:rPr>
          <w:rFonts w:ascii="Calibri" w:hAnsi="Calibri"/>
          <w:sz w:val="20"/>
          <w:szCs w:val="20"/>
          <w:lang w:eastAsia="cs-CZ"/>
        </w:rPr>
        <w:t>Ikaros</w:t>
      </w:r>
      <w:proofErr w:type="spellEnd"/>
      <w:r w:rsidRPr="009E4130">
        <w:rPr>
          <w:rFonts w:ascii="Calibri" w:hAnsi="Calibri"/>
          <w:sz w:val="20"/>
          <w:szCs w:val="20"/>
          <w:lang w:eastAsia="cs-CZ"/>
        </w:rPr>
        <w:t xml:space="preserve"> nedal na otcovu radu, aby neletel priveľmi blízko k Slnku. Keď boh Slnka </w:t>
      </w:r>
      <w:proofErr w:type="spellStart"/>
      <w:r w:rsidRPr="009E4130">
        <w:rPr>
          <w:rFonts w:ascii="Calibri" w:hAnsi="Calibri"/>
          <w:sz w:val="20"/>
          <w:szCs w:val="20"/>
          <w:lang w:eastAsia="cs-CZ"/>
        </w:rPr>
        <w:t>Hélios</w:t>
      </w:r>
      <w:proofErr w:type="spellEnd"/>
      <w:r w:rsidRPr="009E4130">
        <w:rPr>
          <w:rFonts w:ascii="Calibri" w:hAnsi="Calibri"/>
          <w:sz w:val="20"/>
          <w:szCs w:val="20"/>
          <w:lang w:eastAsia="cs-CZ"/>
        </w:rPr>
        <w:t xml:space="preserve"> uvidel približujúceho sa </w:t>
      </w:r>
      <w:proofErr w:type="spellStart"/>
      <w:r w:rsidRPr="009E4130">
        <w:rPr>
          <w:rFonts w:ascii="Calibri" w:hAnsi="Calibri"/>
          <w:sz w:val="20"/>
          <w:szCs w:val="20"/>
          <w:lang w:eastAsia="cs-CZ"/>
        </w:rPr>
        <w:t>Ikara</w:t>
      </w:r>
      <w:proofErr w:type="spellEnd"/>
      <w:r w:rsidRPr="009E4130">
        <w:rPr>
          <w:rFonts w:ascii="Calibri" w:hAnsi="Calibri"/>
          <w:sz w:val="20"/>
          <w:szCs w:val="20"/>
          <w:lang w:eastAsia="cs-CZ"/>
        </w:rPr>
        <w:t xml:space="preserve">, zasiahol ho svojimi lúčmi. Vosk sa rozpustil, </w:t>
      </w:r>
      <w:proofErr w:type="spellStart"/>
      <w:r w:rsidRPr="009E4130">
        <w:rPr>
          <w:rFonts w:ascii="Calibri" w:hAnsi="Calibri"/>
          <w:sz w:val="20"/>
          <w:szCs w:val="20"/>
          <w:lang w:eastAsia="cs-CZ"/>
        </w:rPr>
        <w:t>Ikaros</w:t>
      </w:r>
      <w:proofErr w:type="spellEnd"/>
      <w:r w:rsidRPr="009E4130">
        <w:rPr>
          <w:rFonts w:ascii="Calibri" w:hAnsi="Calibri"/>
          <w:sz w:val="20"/>
          <w:szCs w:val="20"/>
          <w:lang w:eastAsia="cs-CZ"/>
        </w:rPr>
        <w:t xml:space="preserve"> spadol do mora a utopil sa.</w:t>
      </w:r>
      <w:r w:rsidRPr="009E4130">
        <w:rPr>
          <w:rFonts w:ascii="Calibri" w:hAnsi="Calibri"/>
          <w:sz w:val="20"/>
          <w:szCs w:val="20"/>
        </w:rPr>
        <w:t xml:space="preserve"> Podobná je tiež nórska poviedka o lietajúcich bratoch </w:t>
      </w:r>
      <w:proofErr w:type="spellStart"/>
      <w:r w:rsidRPr="009E4130">
        <w:rPr>
          <w:rFonts w:ascii="Calibri" w:hAnsi="Calibri"/>
          <w:sz w:val="20"/>
          <w:szCs w:val="20"/>
        </w:rPr>
        <w:t>Egilovi</w:t>
      </w:r>
      <w:proofErr w:type="spellEnd"/>
      <w:r w:rsidRPr="009E4130">
        <w:rPr>
          <w:rFonts w:ascii="Calibri" w:hAnsi="Calibri"/>
          <w:sz w:val="20"/>
          <w:szCs w:val="20"/>
        </w:rPr>
        <w:t xml:space="preserve"> a </w:t>
      </w:r>
      <w:proofErr w:type="spellStart"/>
      <w:r w:rsidRPr="009E4130">
        <w:rPr>
          <w:rFonts w:ascii="Calibri" w:hAnsi="Calibri"/>
          <w:sz w:val="20"/>
          <w:szCs w:val="20"/>
        </w:rPr>
        <w:t>Wielandovi</w:t>
      </w:r>
      <w:proofErr w:type="spellEnd"/>
      <w:r w:rsidRPr="009E4130">
        <w:rPr>
          <w:rFonts w:ascii="Calibri" w:hAnsi="Calibri"/>
          <w:sz w:val="20"/>
          <w:szCs w:val="20"/>
        </w:rPr>
        <w:t xml:space="preserve">, ktorých väznil zlý </w:t>
      </w:r>
      <w:proofErr w:type="spellStart"/>
      <w:r w:rsidRPr="009E4130">
        <w:rPr>
          <w:rFonts w:ascii="Calibri" w:hAnsi="Calibri"/>
          <w:sz w:val="20"/>
          <w:szCs w:val="20"/>
        </w:rPr>
        <w:t>Nidung</w:t>
      </w:r>
      <w:proofErr w:type="spellEnd"/>
      <w:r w:rsidRPr="009E4130">
        <w:rPr>
          <w:rFonts w:ascii="Calibri" w:hAnsi="Calibri"/>
          <w:sz w:val="20"/>
          <w:szCs w:val="20"/>
        </w:rPr>
        <w:t>.</w:t>
      </w:r>
      <w:r w:rsidRPr="009E4130">
        <w:rPr>
          <w:rFonts w:ascii="Calibri" w:hAnsi="Calibri"/>
          <w:sz w:val="20"/>
          <w:szCs w:val="20"/>
          <w:lang w:eastAsia="cs-CZ"/>
        </w:rPr>
        <w:t xml:space="preserve"> </w:t>
      </w:r>
      <w:r w:rsidRPr="009E4130">
        <w:rPr>
          <w:rFonts w:ascii="Calibri" w:hAnsi="Calibri"/>
          <w:sz w:val="20"/>
          <w:szCs w:val="20"/>
        </w:rPr>
        <w:t xml:space="preserve">Na Slovensku je známa legenda z druhej polovici 18. storočia o lietajúcom mníchovi Cypriánovi (r. 1760), ktorá pravdepodobne nemá ďaleko od pravdy. Legendárny lietajúci fráter Cyprián, vlastným menom </w:t>
      </w:r>
      <w:proofErr w:type="spellStart"/>
      <w:r w:rsidRPr="009E4130">
        <w:rPr>
          <w:rFonts w:ascii="Calibri" w:hAnsi="Calibri"/>
          <w:sz w:val="20"/>
          <w:szCs w:val="20"/>
        </w:rPr>
        <w:t>Franz</w:t>
      </w:r>
      <w:proofErr w:type="spellEnd"/>
      <w:r w:rsidRPr="009E4130">
        <w:rPr>
          <w:rFonts w:ascii="Calibri" w:hAnsi="Calibri"/>
          <w:sz w:val="20"/>
          <w:szCs w:val="20"/>
        </w:rPr>
        <w:t xml:space="preserve"> </w:t>
      </w:r>
      <w:proofErr w:type="spellStart"/>
      <w:r w:rsidRPr="009E4130">
        <w:rPr>
          <w:rFonts w:ascii="Calibri" w:hAnsi="Calibri"/>
          <w:sz w:val="20"/>
          <w:szCs w:val="20"/>
        </w:rPr>
        <w:t>Ignatz</w:t>
      </w:r>
      <w:proofErr w:type="spellEnd"/>
      <w:r w:rsidRPr="009E4130">
        <w:rPr>
          <w:rFonts w:ascii="Calibri" w:hAnsi="Calibri"/>
          <w:sz w:val="20"/>
          <w:szCs w:val="20"/>
        </w:rPr>
        <w:t xml:space="preserve"> </w:t>
      </w:r>
      <w:proofErr w:type="spellStart"/>
      <w:r w:rsidRPr="009E4130">
        <w:rPr>
          <w:rFonts w:ascii="Calibri" w:hAnsi="Calibri"/>
          <w:sz w:val="20"/>
          <w:szCs w:val="20"/>
        </w:rPr>
        <w:t>Jäschke</w:t>
      </w:r>
      <w:proofErr w:type="spellEnd"/>
      <w:r w:rsidRPr="009E4130">
        <w:rPr>
          <w:rFonts w:ascii="Calibri" w:hAnsi="Calibri"/>
          <w:sz w:val="20"/>
          <w:szCs w:val="20"/>
        </w:rPr>
        <w:t xml:space="preserve"> sa narodil 28.7.1724 v </w:t>
      </w:r>
      <w:proofErr w:type="spellStart"/>
      <w:r w:rsidRPr="009E4130">
        <w:rPr>
          <w:rFonts w:ascii="Calibri" w:hAnsi="Calibri"/>
          <w:sz w:val="20"/>
          <w:szCs w:val="20"/>
        </w:rPr>
        <w:t>Polkoviciach</w:t>
      </w:r>
      <w:proofErr w:type="spellEnd"/>
      <w:r w:rsidRPr="009E4130">
        <w:rPr>
          <w:rFonts w:ascii="Calibri" w:hAnsi="Calibri"/>
          <w:sz w:val="20"/>
          <w:szCs w:val="20"/>
        </w:rPr>
        <w:t xml:space="preserve"> v nemeckom Sliezsku (dnes časť Poľska). Na svoju dobu bol všestranne vzdelaný muž. Zaoberal sa medicínou, botanikou, farmáciou, alchýmiou, ale aj mechanikou a kozmológiou. Do Červeného kláštora prišiel ako skúsený liečiteľ, lekárnik a botanik v roku 1756. Pri zbieraní liečivých bylín, v prekrásnej pieninskej prírode Cyprián pozoroval orla a veľmi mu závidel ako sa vznáša do výšin. Rozhodol sa skonštruovať lietajúci stroj, na ktorom by mohol vyletieť vyššie ako vtáci, aby tak spoznal záhady nedostupné ostatným smrteľníkom. Po zostrojení klzáka vzlietol na čarovných krídlach z Troch korún. Poháňaný láskou ku švárnej pastierke letel tak vysoko, že jeho zrkadlový obraz na dne plesa Morského oka v Poľských Tatrách zazrel anjel a zrazil ho bleskom na zem. Na tomto mieste vyrástla skalná veža, a tá sa dodnes nazýva Mních. </w:t>
      </w:r>
    </w:p>
    <w:p w:rsidR="008328BC" w:rsidRPr="009E4130" w:rsidRDefault="008328BC" w:rsidP="00500BE0">
      <w:pPr>
        <w:spacing w:before="0" w:after="0" w:line="240" w:lineRule="auto"/>
        <w:jc w:val="both"/>
        <w:rPr>
          <w:rFonts w:ascii="Calibri" w:hAnsi="Calibri"/>
          <w:sz w:val="20"/>
          <w:szCs w:val="20"/>
          <w:lang w:eastAsia="cs-CZ"/>
        </w:rPr>
      </w:pPr>
    </w:p>
    <w:p w:rsidR="008328BC" w:rsidRPr="009E4130" w:rsidRDefault="008328BC" w:rsidP="00500BE0">
      <w:pPr>
        <w:spacing w:before="0" w:after="0" w:line="240" w:lineRule="auto"/>
        <w:jc w:val="both"/>
        <w:rPr>
          <w:rFonts w:ascii="Calibri" w:hAnsi="Calibri"/>
          <w:sz w:val="20"/>
          <w:szCs w:val="20"/>
        </w:rPr>
      </w:pPr>
      <w:r w:rsidRPr="009E4130">
        <w:rPr>
          <w:rFonts w:ascii="Calibri" w:hAnsi="Calibri"/>
          <w:sz w:val="20"/>
          <w:szCs w:val="20"/>
        </w:rPr>
        <w:t>Zo zachovaných dokumentov vyplýva, že myšlienka na let po vzore vtáka ľudstvo neopustilo ani v stredoveku. Mnohý dobrodruhovia si pripevnili na ruky i nohy „</w:t>
      </w:r>
      <w:proofErr w:type="spellStart"/>
      <w:r w:rsidRPr="009E4130">
        <w:rPr>
          <w:rFonts w:ascii="Calibri" w:hAnsi="Calibri"/>
          <w:sz w:val="20"/>
          <w:szCs w:val="20"/>
        </w:rPr>
        <w:t>ikarské</w:t>
      </w:r>
      <w:proofErr w:type="spellEnd"/>
      <w:r w:rsidRPr="009E4130">
        <w:rPr>
          <w:rFonts w:ascii="Calibri" w:hAnsi="Calibri"/>
          <w:sz w:val="20"/>
          <w:szCs w:val="20"/>
        </w:rPr>
        <w:t xml:space="preserve"> krídla“ a snažili sa vzlietnuť. V lepšom prípade dopadli ako opát Damián, ktorý vybavený orlím perím skočil v roku 1507 z veže hradu </w:t>
      </w:r>
      <w:proofErr w:type="spellStart"/>
      <w:r w:rsidRPr="009E4130">
        <w:rPr>
          <w:rFonts w:ascii="Calibri" w:hAnsi="Calibri"/>
          <w:sz w:val="20"/>
          <w:szCs w:val="20"/>
        </w:rPr>
        <w:t>Stirling</w:t>
      </w:r>
      <w:proofErr w:type="spellEnd"/>
      <w:r w:rsidRPr="009E4130">
        <w:rPr>
          <w:rFonts w:ascii="Calibri" w:hAnsi="Calibri"/>
          <w:sz w:val="20"/>
          <w:szCs w:val="20"/>
        </w:rPr>
        <w:t xml:space="preserve"> a zlomil si iba nohu. Kúzelník cisára </w:t>
      </w:r>
      <w:proofErr w:type="spellStart"/>
      <w:r w:rsidRPr="009E4130">
        <w:rPr>
          <w:rFonts w:ascii="Calibri" w:hAnsi="Calibri"/>
          <w:sz w:val="20"/>
          <w:szCs w:val="20"/>
        </w:rPr>
        <w:t>Nerona</w:t>
      </w:r>
      <w:proofErr w:type="spellEnd"/>
      <w:r w:rsidRPr="009E4130">
        <w:rPr>
          <w:rFonts w:ascii="Calibri" w:hAnsi="Calibri"/>
          <w:sz w:val="20"/>
          <w:szCs w:val="20"/>
        </w:rPr>
        <w:t xml:space="preserve"> Šimon </w:t>
      </w:r>
      <w:proofErr w:type="spellStart"/>
      <w:r w:rsidRPr="009E4130">
        <w:rPr>
          <w:rFonts w:ascii="Calibri" w:hAnsi="Calibri"/>
          <w:sz w:val="20"/>
          <w:szCs w:val="20"/>
        </w:rPr>
        <w:t>Magus</w:t>
      </w:r>
      <w:proofErr w:type="spellEnd"/>
      <w:r w:rsidRPr="009E4130">
        <w:rPr>
          <w:rFonts w:ascii="Calibri" w:hAnsi="Calibri"/>
          <w:sz w:val="20"/>
          <w:szCs w:val="20"/>
        </w:rPr>
        <w:t xml:space="preserve">, </w:t>
      </w:r>
      <w:proofErr w:type="spellStart"/>
      <w:r w:rsidRPr="009E4130">
        <w:rPr>
          <w:rFonts w:ascii="Calibri" w:hAnsi="Calibri"/>
          <w:sz w:val="20"/>
          <w:szCs w:val="20"/>
        </w:rPr>
        <w:t>Saracén</w:t>
      </w:r>
      <w:proofErr w:type="spellEnd"/>
      <w:r w:rsidRPr="009E4130">
        <w:rPr>
          <w:rFonts w:ascii="Calibri" w:hAnsi="Calibri"/>
          <w:sz w:val="20"/>
          <w:szCs w:val="20"/>
        </w:rPr>
        <w:t xml:space="preserve"> </w:t>
      </w:r>
      <w:proofErr w:type="spellStart"/>
      <w:r w:rsidRPr="009E4130">
        <w:rPr>
          <w:rFonts w:ascii="Calibri" w:hAnsi="Calibri"/>
          <w:sz w:val="20"/>
          <w:szCs w:val="20"/>
        </w:rPr>
        <w:t>Aragenus</w:t>
      </w:r>
      <w:proofErr w:type="spellEnd"/>
      <w:r w:rsidRPr="009E4130">
        <w:rPr>
          <w:rFonts w:ascii="Calibri" w:hAnsi="Calibri"/>
          <w:sz w:val="20"/>
          <w:szCs w:val="20"/>
        </w:rPr>
        <w:t xml:space="preserve">, </w:t>
      </w:r>
      <w:proofErr w:type="spellStart"/>
      <w:r w:rsidRPr="009E4130">
        <w:rPr>
          <w:rFonts w:ascii="Calibri" w:hAnsi="Calibri"/>
          <w:bCs/>
          <w:sz w:val="20"/>
          <w:szCs w:val="20"/>
        </w:rPr>
        <w:t>Abbas</w:t>
      </w:r>
      <w:proofErr w:type="spellEnd"/>
      <w:r w:rsidRPr="009E4130">
        <w:rPr>
          <w:rFonts w:ascii="Calibri" w:hAnsi="Calibri"/>
          <w:bCs/>
          <w:sz w:val="20"/>
          <w:szCs w:val="20"/>
        </w:rPr>
        <w:t xml:space="preserve"> </w:t>
      </w:r>
      <w:proofErr w:type="spellStart"/>
      <w:r w:rsidRPr="009E4130">
        <w:rPr>
          <w:rFonts w:ascii="Calibri" w:hAnsi="Calibri"/>
          <w:bCs/>
          <w:sz w:val="20"/>
          <w:szCs w:val="20"/>
        </w:rPr>
        <w:t>Ibn</w:t>
      </w:r>
      <w:proofErr w:type="spellEnd"/>
      <w:r w:rsidRPr="009E4130">
        <w:rPr>
          <w:rFonts w:ascii="Calibri" w:hAnsi="Calibri"/>
          <w:bCs/>
          <w:sz w:val="20"/>
          <w:szCs w:val="20"/>
        </w:rPr>
        <w:t xml:space="preserve"> </w:t>
      </w:r>
      <w:proofErr w:type="spellStart"/>
      <w:r w:rsidRPr="009E4130">
        <w:rPr>
          <w:rFonts w:ascii="Calibri" w:hAnsi="Calibri"/>
          <w:bCs/>
          <w:sz w:val="20"/>
          <w:szCs w:val="20"/>
        </w:rPr>
        <w:t>Firnas</w:t>
      </w:r>
      <w:proofErr w:type="spellEnd"/>
      <w:r w:rsidRPr="009E4130">
        <w:rPr>
          <w:rFonts w:ascii="Calibri" w:hAnsi="Calibri"/>
          <w:sz w:val="20"/>
          <w:szCs w:val="20"/>
        </w:rPr>
        <w:t xml:space="preserve"> z Andalúzie či mních </w:t>
      </w:r>
      <w:proofErr w:type="spellStart"/>
      <w:r w:rsidRPr="009E4130">
        <w:rPr>
          <w:rFonts w:ascii="Calibri" w:hAnsi="Calibri"/>
          <w:sz w:val="20"/>
          <w:szCs w:val="20"/>
        </w:rPr>
        <w:t>Olivier</w:t>
      </w:r>
      <w:proofErr w:type="spellEnd"/>
      <w:r w:rsidRPr="009E4130">
        <w:rPr>
          <w:rFonts w:ascii="Calibri" w:hAnsi="Calibri"/>
          <w:sz w:val="20"/>
          <w:szCs w:val="20"/>
        </w:rPr>
        <w:t xml:space="preserve"> z kláštora v </w:t>
      </w:r>
      <w:proofErr w:type="spellStart"/>
      <w:r w:rsidRPr="009E4130">
        <w:rPr>
          <w:rFonts w:ascii="Calibri" w:hAnsi="Calibri"/>
          <w:sz w:val="20"/>
          <w:szCs w:val="20"/>
        </w:rPr>
        <w:t>Malmesbury</w:t>
      </w:r>
      <w:proofErr w:type="spellEnd"/>
      <w:r w:rsidRPr="009E4130">
        <w:rPr>
          <w:rFonts w:ascii="Calibri" w:hAnsi="Calibri"/>
          <w:sz w:val="20"/>
          <w:szCs w:val="20"/>
        </w:rPr>
        <w:t xml:space="preserve"> sa pri lete z veže zabili. Cesta k úspešným letom bola dlhá a zložitá, pretože bolo nutné zvládnuť základy aerodynamiky. A ta sa začala rozvíjať až v 18. a 19. storočí. Mnohý učenci a priekopníci v stredoveku pracovali oddelene, takže predávanie poznatkov a skúsenosti bolo výnimočné. Mnohé mená a projekty sa navždy stratili v priepasti času. I tak boli objavené niektoré pozoruhodné námety. Platí to predovšetkým o skice J. </w:t>
      </w:r>
      <w:proofErr w:type="spellStart"/>
      <w:r w:rsidRPr="009E4130">
        <w:rPr>
          <w:rFonts w:ascii="Calibri" w:hAnsi="Calibri"/>
          <w:sz w:val="20"/>
          <w:szCs w:val="20"/>
        </w:rPr>
        <w:t>de</w:t>
      </w:r>
      <w:proofErr w:type="spellEnd"/>
      <w:r w:rsidRPr="009E4130">
        <w:rPr>
          <w:rFonts w:ascii="Calibri" w:hAnsi="Calibri"/>
          <w:sz w:val="20"/>
          <w:szCs w:val="20"/>
        </w:rPr>
        <w:t xml:space="preserve"> </w:t>
      </w:r>
      <w:proofErr w:type="spellStart"/>
      <w:r w:rsidRPr="009E4130">
        <w:rPr>
          <w:rFonts w:ascii="Calibri" w:hAnsi="Calibri"/>
          <w:sz w:val="20"/>
          <w:szCs w:val="20"/>
        </w:rPr>
        <w:t>Fontany</w:t>
      </w:r>
      <w:proofErr w:type="spellEnd"/>
      <w:r w:rsidRPr="009E4130">
        <w:rPr>
          <w:rFonts w:ascii="Calibri" w:hAnsi="Calibri"/>
          <w:sz w:val="20"/>
          <w:szCs w:val="20"/>
        </w:rPr>
        <w:t xml:space="preserve"> z roku 1420, na ktorom je nakreslený model holuba s raketovým pohonom, a hlavne o štúdii Leonarda </w:t>
      </w:r>
      <w:proofErr w:type="spellStart"/>
      <w:r w:rsidRPr="009E4130">
        <w:rPr>
          <w:rFonts w:ascii="Calibri" w:hAnsi="Calibri"/>
          <w:sz w:val="20"/>
          <w:szCs w:val="20"/>
        </w:rPr>
        <w:t>da</w:t>
      </w:r>
      <w:proofErr w:type="spellEnd"/>
      <w:r w:rsidRPr="009E4130">
        <w:rPr>
          <w:rFonts w:ascii="Calibri" w:hAnsi="Calibri"/>
          <w:sz w:val="20"/>
          <w:szCs w:val="20"/>
        </w:rPr>
        <w:t xml:space="preserve"> </w:t>
      </w:r>
      <w:proofErr w:type="spellStart"/>
      <w:r w:rsidRPr="009E4130">
        <w:rPr>
          <w:rFonts w:ascii="Calibri" w:hAnsi="Calibri"/>
          <w:sz w:val="20"/>
          <w:szCs w:val="20"/>
        </w:rPr>
        <w:t>Vinciho</w:t>
      </w:r>
      <w:proofErr w:type="spellEnd"/>
      <w:r w:rsidRPr="009E4130">
        <w:rPr>
          <w:rFonts w:ascii="Calibri" w:hAnsi="Calibri"/>
          <w:sz w:val="20"/>
          <w:szCs w:val="20"/>
        </w:rPr>
        <w:t xml:space="preserve">, nazvanej </w:t>
      </w:r>
      <w:proofErr w:type="spellStart"/>
      <w:r w:rsidRPr="009E4130">
        <w:rPr>
          <w:rFonts w:ascii="Calibri" w:hAnsi="Calibri"/>
          <w:sz w:val="20"/>
          <w:szCs w:val="20"/>
        </w:rPr>
        <w:t>Codex</w:t>
      </w:r>
      <w:proofErr w:type="spellEnd"/>
      <w:r w:rsidRPr="009E4130">
        <w:rPr>
          <w:rFonts w:ascii="Calibri" w:hAnsi="Calibri"/>
          <w:sz w:val="20"/>
          <w:szCs w:val="20"/>
        </w:rPr>
        <w:t xml:space="preserve"> </w:t>
      </w:r>
      <w:proofErr w:type="spellStart"/>
      <w:r w:rsidRPr="009E4130">
        <w:rPr>
          <w:rFonts w:ascii="Calibri" w:hAnsi="Calibri"/>
          <w:sz w:val="20"/>
          <w:szCs w:val="20"/>
        </w:rPr>
        <w:t>Atlanticus</w:t>
      </w:r>
      <w:proofErr w:type="spellEnd"/>
      <w:r w:rsidRPr="009E4130">
        <w:rPr>
          <w:rFonts w:ascii="Calibri" w:hAnsi="Calibri"/>
          <w:sz w:val="20"/>
          <w:szCs w:val="20"/>
        </w:rPr>
        <w:t xml:space="preserve">. Geniálny taliansky maliar a vedec v nej popisuje let pomocou mávania, kĺzavý let, lietajúce stroje, padák a vrtuľník. V roku 1670 jezuitsky mních </w:t>
      </w:r>
      <w:proofErr w:type="spellStart"/>
      <w:r w:rsidRPr="009E4130">
        <w:rPr>
          <w:rFonts w:ascii="Calibri" w:hAnsi="Calibri"/>
          <w:sz w:val="20"/>
          <w:szCs w:val="20"/>
        </w:rPr>
        <w:lastRenderedPageBreak/>
        <w:t>Francesco</w:t>
      </w:r>
      <w:proofErr w:type="spellEnd"/>
      <w:r w:rsidRPr="009E4130">
        <w:rPr>
          <w:rFonts w:ascii="Calibri" w:hAnsi="Calibri"/>
          <w:sz w:val="20"/>
          <w:szCs w:val="20"/>
        </w:rPr>
        <w:t xml:space="preserve"> Lana </w:t>
      </w:r>
      <w:proofErr w:type="spellStart"/>
      <w:r w:rsidRPr="009E4130">
        <w:rPr>
          <w:rFonts w:ascii="Calibri" w:hAnsi="Calibri"/>
          <w:sz w:val="20"/>
          <w:szCs w:val="20"/>
        </w:rPr>
        <w:t>de</w:t>
      </w:r>
      <w:proofErr w:type="spellEnd"/>
      <w:r w:rsidRPr="009E4130">
        <w:rPr>
          <w:rFonts w:ascii="Calibri" w:hAnsi="Calibri"/>
          <w:sz w:val="20"/>
          <w:szCs w:val="20"/>
        </w:rPr>
        <w:t xml:space="preserve"> </w:t>
      </w:r>
      <w:proofErr w:type="spellStart"/>
      <w:r w:rsidRPr="009E4130">
        <w:rPr>
          <w:rFonts w:ascii="Calibri" w:hAnsi="Calibri"/>
          <w:sz w:val="20"/>
          <w:szCs w:val="20"/>
        </w:rPr>
        <w:t>Terzi</w:t>
      </w:r>
      <w:proofErr w:type="spellEnd"/>
      <w:r w:rsidRPr="009E4130">
        <w:rPr>
          <w:rFonts w:ascii="Calibri" w:hAnsi="Calibri"/>
          <w:sz w:val="20"/>
          <w:szCs w:val="20"/>
        </w:rPr>
        <w:t xml:space="preserve"> vydal prácu, v ktorej navrhol lietajúcu loď. Lietajúci stroj bol nadľahčovaný štyrmi dutými guľami (vo vnútri vákuum) z tenkého medeného plechu. Stroj mal aj plachtu na poháňanie vetrom a v prípade bezvetria veslá, ale nikdy nebol skonštruovaný. Sám </w:t>
      </w:r>
      <w:proofErr w:type="spellStart"/>
      <w:r w:rsidRPr="009E4130">
        <w:rPr>
          <w:rFonts w:ascii="Calibri" w:hAnsi="Calibri"/>
          <w:sz w:val="20"/>
          <w:szCs w:val="20"/>
        </w:rPr>
        <w:t>Terzi</w:t>
      </w:r>
      <w:proofErr w:type="spellEnd"/>
      <w:r w:rsidRPr="009E4130">
        <w:rPr>
          <w:rFonts w:ascii="Calibri" w:hAnsi="Calibri"/>
          <w:sz w:val="20"/>
          <w:szCs w:val="20"/>
        </w:rPr>
        <w:t xml:space="preserve"> napísal. Boh nikdy nepripustí, aby bol takýto stroj postavený, pretože každý si uvedomuje, že žiadne mesto by nebolo v bezpečí pred jeho nájazdmi.</w:t>
      </w:r>
    </w:p>
    <w:p w:rsidR="008328BC" w:rsidRPr="009E4130" w:rsidRDefault="008328BC" w:rsidP="00500BE0">
      <w:pPr>
        <w:spacing w:before="0" w:after="0" w:line="240" w:lineRule="auto"/>
        <w:jc w:val="both"/>
        <w:rPr>
          <w:rFonts w:ascii="Calibri" w:hAnsi="Calibri"/>
          <w:sz w:val="20"/>
          <w:szCs w:val="20"/>
        </w:rPr>
      </w:pPr>
    </w:p>
    <w:p w:rsidR="008328BC" w:rsidRPr="009E4130" w:rsidRDefault="008328BC" w:rsidP="00500BE0">
      <w:pPr>
        <w:spacing w:before="0" w:after="0" w:line="240" w:lineRule="auto"/>
        <w:ind w:firstLine="0"/>
        <w:jc w:val="center"/>
        <w:rPr>
          <w:rFonts w:ascii="Calibri" w:hAnsi="Calibri"/>
          <w:sz w:val="20"/>
          <w:szCs w:val="20"/>
        </w:rPr>
      </w:pPr>
      <w:r w:rsidRPr="009E4130">
        <w:rPr>
          <w:rFonts w:ascii="Calibri" w:hAnsi="Calibri"/>
          <w:noProof/>
          <w:sz w:val="20"/>
          <w:szCs w:val="20"/>
          <w:lang w:eastAsia="sk-SK"/>
        </w:rPr>
        <w:drawing>
          <wp:inline distT="0" distB="0" distL="0" distR="0">
            <wp:extent cx="4576485" cy="3275798"/>
            <wp:effectExtent l="19050" t="0" r="0" b="0"/>
            <wp:docPr id="1" name="Obrázok 1" descr="Ailes_battantes_Luc_Via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les_battantes_Luc_Viatour"/>
                    <pic:cNvPicPr>
                      <a:picLocks noChangeAspect="1" noChangeArrowheads="1"/>
                    </pic:cNvPicPr>
                  </pic:nvPicPr>
                  <pic:blipFill>
                    <a:blip r:embed="rId7" cstate="print"/>
                    <a:srcRect l="1782" t="1965" r="1425" b="2457"/>
                    <a:stretch>
                      <a:fillRect/>
                    </a:stretch>
                  </pic:blipFill>
                  <pic:spPr bwMode="auto">
                    <a:xfrm>
                      <a:off x="0" y="0"/>
                      <a:ext cx="4598413" cy="3291494"/>
                    </a:xfrm>
                    <a:prstGeom prst="rect">
                      <a:avLst/>
                    </a:prstGeom>
                    <a:noFill/>
                    <a:ln w="9525">
                      <a:noFill/>
                      <a:miter lim="800000"/>
                      <a:headEnd/>
                      <a:tailEnd/>
                    </a:ln>
                  </pic:spPr>
                </pic:pic>
              </a:graphicData>
            </a:graphic>
          </wp:inline>
        </w:drawing>
      </w:r>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8328BC"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sz w:val="20"/>
          <w:szCs w:val="20"/>
          <w:lang w:val="sk-SK"/>
        </w:rPr>
        <w:t xml:space="preserve">Obrázok 1 Kresba kostry krídla Leonarda </w:t>
      </w:r>
      <w:proofErr w:type="spellStart"/>
      <w:r w:rsidRPr="009E4130">
        <w:rPr>
          <w:rFonts w:ascii="Calibri" w:hAnsi="Calibri" w:cs="Times New Roman"/>
          <w:sz w:val="20"/>
          <w:szCs w:val="20"/>
          <w:lang w:val="sk-SK"/>
        </w:rPr>
        <w:t>da</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Vinciho</w:t>
      </w:r>
      <w:proofErr w:type="spellEnd"/>
      <w:r w:rsidRPr="009E4130">
        <w:rPr>
          <w:rFonts w:ascii="Calibri" w:hAnsi="Calibri" w:cs="Times New Roman"/>
          <w:sz w:val="20"/>
          <w:szCs w:val="20"/>
          <w:lang w:val="sk-SK"/>
        </w:rPr>
        <w:t xml:space="preserve"> v knihe </w:t>
      </w:r>
      <w:proofErr w:type="spellStart"/>
      <w:r w:rsidRPr="009E4130">
        <w:rPr>
          <w:rFonts w:ascii="Calibri" w:hAnsi="Calibri" w:cs="Times New Roman"/>
          <w:sz w:val="20"/>
          <w:szCs w:val="20"/>
          <w:lang w:val="sk-SK"/>
        </w:rPr>
        <w:t>Codex</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Atlanticus</w:t>
      </w:r>
      <w:proofErr w:type="spellEnd"/>
    </w:p>
    <w:p w:rsidR="008328BC" w:rsidRPr="00500BE0" w:rsidRDefault="008328BC" w:rsidP="00500BE0">
      <w:pPr>
        <w:spacing w:before="0" w:after="0" w:line="240" w:lineRule="auto"/>
        <w:jc w:val="both"/>
        <w:rPr>
          <w:rFonts w:ascii="Calibri" w:hAnsi="Calibri"/>
          <w:sz w:val="24"/>
          <w:szCs w:val="24"/>
        </w:rPr>
      </w:pPr>
    </w:p>
    <w:p w:rsidR="008328BC" w:rsidRPr="00500BE0" w:rsidRDefault="008328BC" w:rsidP="00500BE0">
      <w:pPr>
        <w:tabs>
          <w:tab w:val="left" w:pos="345"/>
          <w:tab w:val="left" w:pos="660"/>
        </w:tabs>
        <w:spacing w:before="0" w:after="0" w:line="240" w:lineRule="auto"/>
        <w:ind w:firstLine="0"/>
        <w:jc w:val="center"/>
        <w:rPr>
          <w:rFonts w:ascii="Calibri" w:hAnsi="Calibri"/>
          <w:b/>
          <w:sz w:val="24"/>
          <w:szCs w:val="24"/>
        </w:rPr>
      </w:pPr>
      <w:r w:rsidRPr="00500BE0">
        <w:rPr>
          <w:rFonts w:ascii="Calibri" w:hAnsi="Calibri"/>
          <w:b/>
          <w:sz w:val="24"/>
          <w:szCs w:val="24"/>
        </w:rPr>
        <w:t>2 Balóny a vzducholode</w:t>
      </w:r>
    </w:p>
    <w:p w:rsidR="008328BC" w:rsidRPr="00500BE0" w:rsidRDefault="008328BC" w:rsidP="00500BE0">
      <w:pPr>
        <w:pStyle w:val="Normlnywebov"/>
        <w:spacing w:before="0" w:beforeAutospacing="0" w:after="0" w:afterAutospacing="0"/>
        <w:jc w:val="both"/>
        <w:rPr>
          <w:rFonts w:ascii="Calibri" w:hAnsi="Calibri" w:cs="Times New Roman"/>
          <w:color w:val="auto"/>
          <w:lang w:val="sk-SK"/>
        </w:rPr>
      </w:pPr>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r w:rsidRPr="009E4130">
        <w:rPr>
          <w:rFonts w:ascii="Calibri" w:hAnsi="Calibri" w:cs="Times New Roman"/>
          <w:sz w:val="20"/>
          <w:szCs w:val="20"/>
          <w:lang w:val="sk-SK"/>
        </w:rPr>
        <w:tab/>
        <w:t xml:space="preserve">Za zrod </w:t>
      </w:r>
      <w:proofErr w:type="spellStart"/>
      <w:r w:rsidRPr="009E4130">
        <w:rPr>
          <w:rFonts w:ascii="Calibri" w:hAnsi="Calibri" w:cs="Times New Roman"/>
          <w:sz w:val="20"/>
          <w:szCs w:val="20"/>
          <w:lang w:val="sk-SK"/>
        </w:rPr>
        <w:t>vzduchoplavby</w:t>
      </w:r>
      <w:proofErr w:type="spellEnd"/>
      <w:r w:rsidRPr="009E4130">
        <w:rPr>
          <w:rFonts w:ascii="Calibri" w:hAnsi="Calibri" w:cs="Times New Roman"/>
          <w:sz w:val="20"/>
          <w:szCs w:val="20"/>
          <w:lang w:val="sk-SK"/>
        </w:rPr>
        <w:t xml:space="preserve"> je považovaný </w:t>
      </w:r>
      <w:r w:rsidR="007C5325">
        <w:rPr>
          <w:rFonts w:ascii="Calibri" w:hAnsi="Calibri" w:cs="Times New Roman"/>
          <w:sz w:val="20"/>
          <w:szCs w:val="20"/>
          <w:lang w:val="sk-SK"/>
        </w:rPr>
        <w:t>d</w:t>
      </w:r>
      <w:r w:rsidR="008638FC">
        <w:rPr>
          <w:rFonts w:ascii="Calibri" w:hAnsi="Calibri" w:cs="Times New Roman"/>
          <w:sz w:val="20"/>
          <w:szCs w:val="20"/>
          <w:lang w:val="sk-SK"/>
        </w:rPr>
        <w:t xml:space="preserve">átum </w:t>
      </w:r>
      <w:r w:rsidRPr="009E4130">
        <w:rPr>
          <w:rFonts w:ascii="Calibri" w:hAnsi="Calibri" w:cs="Times New Roman"/>
          <w:sz w:val="20"/>
          <w:szCs w:val="20"/>
          <w:lang w:val="sk-SK"/>
        </w:rPr>
        <w:t>4.6.1783. V </w:t>
      </w:r>
      <w:proofErr w:type="spellStart"/>
      <w:r w:rsidRPr="009E4130">
        <w:rPr>
          <w:rFonts w:ascii="Calibri" w:hAnsi="Calibri" w:cs="Times New Roman"/>
          <w:sz w:val="20"/>
          <w:szCs w:val="20"/>
          <w:lang w:val="sk-SK"/>
        </w:rPr>
        <w:t>Annonay</w:t>
      </w:r>
      <w:proofErr w:type="spellEnd"/>
      <w:r w:rsidRPr="009E4130">
        <w:rPr>
          <w:rFonts w:ascii="Calibri" w:hAnsi="Calibri" w:cs="Times New Roman"/>
          <w:sz w:val="20"/>
          <w:szCs w:val="20"/>
          <w:lang w:val="sk-SK"/>
        </w:rPr>
        <w:t xml:space="preserve"> vo Francúzku vtedy vypustili svoj prvý teplovzdušný balón, zatiaľ ešte bez posádky bratia </w:t>
      </w:r>
      <w:proofErr w:type="spellStart"/>
      <w:r w:rsidRPr="009E4130">
        <w:rPr>
          <w:rFonts w:ascii="Calibri" w:hAnsi="Calibri" w:cs="Times New Roman"/>
          <w:sz w:val="20"/>
          <w:szCs w:val="20"/>
          <w:lang w:val="sk-SK"/>
        </w:rPr>
        <w:t>Joseph-Michel</w:t>
      </w:r>
      <w:proofErr w:type="spellEnd"/>
      <w:r w:rsidRPr="009E4130">
        <w:rPr>
          <w:rFonts w:ascii="Calibri" w:hAnsi="Calibri" w:cs="Times New Roman"/>
          <w:sz w:val="20"/>
          <w:szCs w:val="20"/>
          <w:lang w:val="sk-SK"/>
        </w:rPr>
        <w:t xml:space="preserve"> a </w:t>
      </w:r>
      <w:proofErr w:type="spellStart"/>
      <w:r w:rsidRPr="009E4130">
        <w:rPr>
          <w:rFonts w:ascii="Calibri" w:hAnsi="Calibri" w:cs="Times New Roman"/>
          <w:sz w:val="20"/>
          <w:szCs w:val="20"/>
          <w:lang w:val="sk-SK"/>
        </w:rPr>
        <w:t>Jacques-Etienne</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Montgofierovci</w:t>
      </w:r>
      <w:proofErr w:type="spellEnd"/>
      <w:r w:rsidRPr="009E4130">
        <w:rPr>
          <w:rFonts w:ascii="Calibri" w:hAnsi="Calibri" w:cs="Times New Roman"/>
          <w:sz w:val="20"/>
          <w:szCs w:val="20"/>
          <w:lang w:val="sk-SK"/>
        </w:rPr>
        <w:t xml:space="preserve">. Po skúškach so zvieratami a s balónom upevneným na lane dostali konečne od kráľa </w:t>
      </w:r>
      <w:proofErr w:type="spellStart"/>
      <w:r w:rsidRPr="009E4130">
        <w:rPr>
          <w:rFonts w:ascii="Calibri" w:hAnsi="Calibri" w:cs="Times New Roman"/>
          <w:sz w:val="20"/>
          <w:szCs w:val="20"/>
          <w:lang w:val="sk-SK"/>
        </w:rPr>
        <w:t>Ludvíka</w:t>
      </w:r>
      <w:proofErr w:type="spellEnd"/>
      <w:r w:rsidRPr="009E4130">
        <w:rPr>
          <w:rFonts w:ascii="Calibri" w:hAnsi="Calibri" w:cs="Times New Roman"/>
          <w:sz w:val="20"/>
          <w:szCs w:val="20"/>
          <w:lang w:val="sk-SK"/>
        </w:rPr>
        <w:t xml:space="preserve"> XVI povolenie k voľnému letu. Ten sa uskutočnil 21.11.1783 a posádku tvoril </w:t>
      </w:r>
      <w:proofErr w:type="spellStart"/>
      <w:r w:rsidRPr="009E4130">
        <w:rPr>
          <w:rFonts w:ascii="Calibri" w:hAnsi="Calibri" w:cs="Times New Roman"/>
          <w:sz w:val="20"/>
          <w:szCs w:val="20"/>
          <w:lang w:val="sk-SK"/>
        </w:rPr>
        <w:t>Jean</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Francois</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Pilatre</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de</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Rozier</w:t>
      </w:r>
      <w:proofErr w:type="spellEnd"/>
      <w:r w:rsidRPr="009E4130">
        <w:rPr>
          <w:rFonts w:ascii="Calibri" w:hAnsi="Calibri" w:cs="Times New Roman"/>
          <w:sz w:val="20"/>
          <w:szCs w:val="20"/>
          <w:lang w:val="sk-SK"/>
        </w:rPr>
        <w:t xml:space="preserve"> a markíz </w:t>
      </w:r>
      <w:proofErr w:type="spellStart"/>
      <w:r w:rsidRPr="009E4130">
        <w:rPr>
          <w:rFonts w:ascii="Calibri" w:hAnsi="Calibri" w:cs="Times New Roman"/>
          <w:sz w:val="20"/>
          <w:szCs w:val="20"/>
          <w:lang w:val="sk-SK"/>
        </w:rPr>
        <w:t>Francois</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D´Arlande</w:t>
      </w:r>
      <w:proofErr w:type="spellEnd"/>
      <w:r w:rsidRPr="009E4130">
        <w:rPr>
          <w:rFonts w:ascii="Calibri" w:hAnsi="Calibri" w:cs="Times New Roman"/>
          <w:sz w:val="20"/>
          <w:szCs w:val="20"/>
          <w:lang w:val="sk-SK"/>
        </w:rPr>
        <w:t xml:space="preserve">. Ich </w:t>
      </w:r>
      <w:proofErr w:type="spellStart"/>
      <w:r w:rsidRPr="009E4130">
        <w:rPr>
          <w:rFonts w:ascii="Calibri" w:hAnsi="Calibri" w:cs="Times New Roman"/>
          <w:sz w:val="20"/>
          <w:szCs w:val="20"/>
          <w:lang w:val="sk-SK"/>
        </w:rPr>
        <w:t>montgolfiéra</w:t>
      </w:r>
      <w:proofErr w:type="spellEnd"/>
      <w:r w:rsidRPr="009E4130">
        <w:rPr>
          <w:rFonts w:ascii="Calibri" w:hAnsi="Calibri" w:cs="Times New Roman"/>
          <w:sz w:val="20"/>
          <w:szCs w:val="20"/>
          <w:lang w:val="sk-SK"/>
        </w:rPr>
        <w:t xml:space="preserve"> vydržala nad zemou 25 minút. Prakticky súčasne uskutočňoval svoje pokusy tiež profesor </w:t>
      </w:r>
      <w:proofErr w:type="spellStart"/>
      <w:r w:rsidRPr="009E4130">
        <w:rPr>
          <w:rFonts w:ascii="Calibri" w:hAnsi="Calibri" w:cs="Times New Roman"/>
          <w:sz w:val="20"/>
          <w:szCs w:val="20"/>
          <w:lang w:val="sk-SK"/>
        </w:rPr>
        <w:t>Jacques</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Charles</w:t>
      </w:r>
      <w:proofErr w:type="spellEnd"/>
      <w:r w:rsidRPr="009E4130">
        <w:rPr>
          <w:rFonts w:ascii="Calibri" w:hAnsi="Calibri" w:cs="Times New Roman"/>
          <w:sz w:val="20"/>
          <w:szCs w:val="20"/>
          <w:lang w:val="sk-SK"/>
        </w:rPr>
        <w:t xml:space="preserve">, opäť Francúz, ktorý 27.8.1783 vypustil balón naplnený vodíkom. Len rok po vzlete balóna bratov </w:t>
      </w:r>
      <w:proofErr w:type="spellStart"/>
      <w:r w:rsidRPr="009E4130">
        <w:rPr>
          <w:rFonts w:ascii="Calibri" w:hAnsi="Calibri" w:cs="Times New Roman"/>
          <w:sz w:val="20"/>
          <w:szCs w:val="20"/>
          <w:lang w:val="sk-SK"/>
        </w:rPr>
        <w:t>Montgolfierovcov</w:t>
      </w:r>
      <w:proofErr w:type="spellEnd"/>
      <w:r w:rsidRPr="009E4130">
        <w:rPr>
          <w:rFonts w:ascii="Calibri" w:hAnsi="Calibri" w:cs="Times New Roman"/>
          <w:sz w:val="20"/>
          <w:szCs w:val="20"/>
          <w:lang w:val="sk-SK"/>
        </w:rPr>
        <w:t xml:space="preserve">, 22.8.1784 predviedol let teplovzdušného balóna vlastnej konštrukcie v Bratislave, Slovák Štefan </w:t>
      </w:r>
      <w:proofErr w:type="spellStart"/>
      <w:r w:rsidRPr="009E4130">
        <w:rPr>
          <w:rFonts w:ascii="Calibri" w:hAnsi="Calibri" w:cs="Times New Roman"/>
          <w:sz w:val="20"/>
          <w:szCs w:val="20"/>
          <w:lang w:val="sk-SK"/>
        </w:rPr>
        <w:t>Šablík</w:t>
      </w:r>
      <w:proofErr w:type="spellEnd"/>
      <w:r w:rsidRPr="009E4130">
        <w:rPr>
          <w:rFonts w:ascii="Calibri" w:hAnsi="Calibri" w:cs="Times New Roman"/>
          <w:sz w:val="20"/>
          <w:szCs w:val="20"/>
          <w:lang w:val="sk-SK"/>
        </w:rPr>
        <w:t>. Balón bez posádky odštartoval z </w:t>
      </w:r>
      <w:proofErr w:type="spellStart"/>
      <w:r w:rsidRPr="009E4130">
        <w:rPr>
          <w:rFonts w:ascii="Calibri" w:hAnsi="Calibri" w:cs="Times New Roman"/>
          <w:sz w:val="20"/>
          <w:szCs w:val="20"/>
          <w:lang w:val="sk-SK"/>
        </w:rPr>
        <w:t>Firšnálu</w:t>
      </w:r>
      <w:proofErr w:type="spellEnd"/>
      <w:r w:rsidRPr="009E4130">
        <w:rPr>
          <w:rFonts w:ascii="Calibri" w:hAnsi="Calibri" w:cs="Times New Roman"/>
          <w:sz w:val="20"/>
          <w:szCs w:val="20"/>
          <w:lang w:val="sk-SK"/>
        </w:rPr>
        <w:t xml:space="preserve"> (Nám. Slobody) a pristál v Malých Karpatoch. Prvý let balóna s posádkou na území bývalého Horného Uhorska sa uskutočnil v roku 1906 v Košiciach. Vzlety balónov sa stali prvotriednou atrakciou, kúzelným divadlom, ktoré sledovali desaťtisíce divákov. Praktický úžitok však nepriniesli, pokiaľ nikto nevedel, kde vlastne pristanú. Smer letu závisel výhradne na vetre a vzdušné vesla, kormidlá či kolesá nepomáhali ani trochu.</w:t>
      </w:r>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8328BC"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noProof/>
          <w:sz w:val="20"/>
          <w:szCs w:val="20"/>
          <w:lang w:val="sk-SK" w:eastAsia="sk-SK"/>
        </w:rPr>
        <w:lastRenderedPageBreak/>
        <w:drawing>
          <wp:inline distT="0" distB="0" distL="0" distR="0">
            <wp:extent cx="3838575" cy="3762454"/>
            <wp:effectExtent l="19050" t="0" r="9525" b="0"/>
            <wp:docPr id="2" name="Obrázok 2" descr="Montgolfier_brothers_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golfier_brothers_flight"/>
                    <pic:cNvPicPr>
                      <a:picLocks noChangeAspect="1" noChangeArrowheads="1"/>
                    </pic:cNvPicPr>
                  </pic:nvPicPr>
                  <pic:blipFill>
                    <a:blip r:embed="rId8" cstate="print"/>
                    <a:srcRect/>
                    <a:stretch>
                      <a:fillRect/>
                    </a:stretch>
                  </pic:blipFill>
                  <pic:spPr bwMode="auto">
                    <a:xfrm>
                      <a:off x="0" y="0"/>
                      <a:ext cx="3838585" cy="3762464"/>
                    </a:xfrm>
                    <a:prstGeom prst="rect">
                      <a:avLst/>
                    </a:prstGeom>
                    <a:noFill/>
                    <a:ln w="9525">
                      <a:noFill/>
                      <a:miter lim="800000"/>
                      <a:headEnd/>
                      <a:tailEnd/>
                    </a:ln>
                  </pic:spPr>
                </pic:pic>
              </a:graphicData>
            </a:graphic>
          </wp:inline>
        </w:drawing>
      </w:r>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8328BC"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sz w:val="20"/>
          <w:szCs w:val="20"/>
          <w:lang w:val="sk-SK"/>
        </w:rPr>
        <w:t>Obrázok 2</w:t>
      </w:r>
      <w:r w:rsidR="007C5325">
        <w:rPr>
          <w:rFonts w:ascii="Calibri" w:hAnsi="Calibri" w:cs="Times New Roman"/>
          <w:sz w:val="20"/>
          <w:szCs w:val="20"/>
          <w:lang w:val="sk-SK"/>
        </w:rPr>
        <w:t xml:space="preserve"> </w:t>
      </w:r>
      <w:r w:rsidRPr="009E4130">
        <w:rPr>
          <w:rFonts w:ascii="Calibri" w:hAnsi="Calibri" w:cs="Times New Roman"/>
          <w:sz w:val="20"/>
          <w:szCs w:val="20"/>
          <w:lang w:val="sk-SK"/>
        </w:rPr>
        <w:t xml:space="preserve">Kresba balóna bratov </w:t>
      </w:r>
      <w:proofErr w:type="spellStart"/>
      <w:r w:rsidRPr="009E4130">
        <w:rPr>
          <w:rFonts w:ascii="Calibri" w:hAnsi="Calibri" w:cs="Times New Roman"/>
          <w:sz w:val="20"/>
          <w:szCs w:val="20"/>
          <w:lang w:val="sk-SK"/>
        </w:rPr>
        <w:t>Montgolfierovcov</w:t>
      </w:r>
      <w:proofErr w:type="spellEnd"/>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7C5325" w:rsidP="00500BE0">
      <w:pPr>
        <w:pStyle w:val="Normlnywebov"/>
        <w:spacing w:before="0" w:beforeAutospacing="0" w:after="0" w:afterAutospacing="0"/>
        <w:jc w:val="both"/>
        <w:rPr>
          <w:rFonts w:ascii="Calibri" w:hAnsi="Calibri" w:cs="Times New Roman"/>
          <w:sz w:val="20"/>
          <w:szCs w:val="20"/>
          <w:lang w:val="sk-SK"/>
        </w:rPr>
      </w:pPr>
      <w:r>
        <w:rPr>
          <w:rFonts w:ascii="Calibri" w:hAnsi="Calibri" w:cs="Times New Roman"/>
          <w:sz w:val="20"/>
          <w:szCs w:val="20"/>
          <w:lang w:val="sk-SK"/>
        </w:rPr>
        <w:tab/>
      </w:r>
      <w:r w:rsidR="008328BC" w:rsidRPr="009E4130">
        <w:rPr>
          <w:rFonts w:ascii="Calibri" w:hAnsi="Calibri" w:cs="Times New Roman"/>
          <w:sz w:val="20"/>
          <w:szCs w:val="20"/>
          <w:lang w:val="sk-SK"/>
        </w:rPr>
        <w:t xml:space="preserve">Práca na vývoji riadeného balóna (teraz nazvaného vzducholoď) neustále prebiehala v priebehu 19. storočia. V tomto období bol zdokonalený parný stroj. Prvý balón s parným strojom opatrený vrtuľou vyskúšal francúzsky vynálezca Henry </w:t>
      </w:r>
      <w:proofErr w:type="spellStart"/>
      <w:r w:rsidR="008328BC" w:rsidRPr="009E4130">
        <w:rPr>
          <w:rFonts w:ascii="Calibri" w:hAnsi="Calibri" w:cs="Times New Roman"/>
          <w:sz w:val="20"/>
          <w:szCs w:val="20"/>
          <w:lang w:val="sk-SK"/>
        </w:rPr>
        <w:t>Jacques</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Giffard</w:t>
      </w:r>
      <w:proofErr w:type="spellEnd"/>
      <w:r w:rsidR="008328BC" w:rsidRPr="009E4130">
        <w:rPr>
          <w:rFonts w:ascii="Calibri" w:hAnsi="Calibri" w:cs="Times New Roman"/>
          <w:sz w:val="20"/>
          <w:szCs w:val="20"/>
          <w:lang w:val="sk-SK"/>
        </w:rPr>
        <w:t xml:space="preserve"> 24.10.1852. Preletel vzdialenosť 27 km s rýchlosťou 9 km/h. Stal sa tak konštruktérom prvej vzducholode. Prvé lietadlá s ktorými sa uskutočnili  riadené lety boli mäkké vzducholode (neskôr nazvané „hliadkové balóny“). Najúspešnejším priekopníkom v tomto type lietadiel bol Brazílčan </w:t>
      </w:r>
      <w:hyperlink r:id="rId9" w:tooltip="Alberto Santos-Dumont" w:history="1">
        <w:proofErr w:type="spellStart"/>
        <w:r w:rsidR="008328BC" w:rsidRPr="009E4130">
          <w:rPr>
            <w:rStyle w:val="Hypertextovprepojenie"/>
            <w:rFonts w:ascii="Calibri" w:hAnsi="Calibri" w:cs="Times New Roman"/>
            <w:color w:val="auto"/>
            <w:sz w:val="20"/>
            <w:szCs w:val="20"/>
            <w:u w:val="none"/>
            <w:lang w:val="sk-SK"/>
          </w:rPr>
          <w:t>Alberto</w:t>
        </w:r>
        <w:proofErr w:type="spellEnd"/>
        <w:r w:rsidR="008328BC" w:rsidRPr="009E4130">
          <w:rPr>
            <w:rStyle w:val="Hypertextovprepojenie"/>
            <w:rFonts w:ascii="Calibri" w:hAnsi="Calibri" w:cs="Times New Roman"/>
            <w:color w:val="auto"/>
            <w:sz w:val="20"/>
            <w:szCs w:val="20"/>
            <w:u w:val="none"/>
            <w:lang w:val="sk-SK"/>
          </w:rPr>
          <w:t xml:space="preserve"> </w:t>
        </w:r>
        <w:proofErr w:type="spellStart"/>
        <w:r w:rsidR="008328BC" w:rsidRPr="009E4130">
          <w:rPr>
            <w:rStyle w:val="Hypertextovprepojenie"/>
            <w:rFonts w:ascii="Calibri" w:hAnsi="Calibri" w:cs="Times New Roman"/>
            <w:color w:val="auto"/>
            <w:sz w:val="20"/>
            <w:szCs w:val="20"/>
            <w:u w:val="none"/>
            <w:lang w:val="sk-SK"/>
          </w:rPr>
          <w:t>Santos-Dumont</w:t>
        </w:r>
        <w:proofErr w:type="spellEnd"/>
      </w:hyperlink>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Santos-Dumont</w:t>
      </w:r>
      <w:proofErr w:type="spellEnd"/>
      <w:r w:rsidR="008328BC" w:rsidRPr="009E4130">
        <w:rPr>
          <w:rFonts w:ascii="Calibri" w:hAnsi="Calibri" w:cs="Times New Roman"/>
          <w:sz w:val="20"/>
          <w:szCs w:val="20"/>
          <w:lang w:val="sk-SK"/>
        </w:rPr>
        <w:t xml:space="preserve"> účinne spojil balón a spaľovací motor. V októbri 1901 preletel vzducholoďou „</w:t>
      </w:r>
      <w:proofErr w:type="spellStart"/>
      <w:r w:rsidR="008328BC" w:rsidRPr="009E4130">
        <w:rPr>
          <w:rFonts w:ascii="Calibri" w:hAnsi="Calibri" w:cs="Times New Roman"/>
          <w:sz w:val="20"/>
          <w:szCs w:val="20"/>
          <w:lang w:val="sk-SK"/>
        </w:rPr>
        <w:t>Number</w:t>
      </w:r>
      <w:proofErr w:type="spellEnd"/>
      <w:r w:rsidR="008328BC" w:rsidRPr="009E4130">
        <w:rPr>
          <w:rFonts w:ascii="Calibri" w:hAnsi="Calibri" w:cs="Times New Roman"/>
          <w:sz w:val="20"/>
          <w:szCs w:val="20"/>
          <w:lang w:val="sk-SK"/>
        </w:rPr>
        <w:t xml:space="preserve"> 6“ nad Parížom z </w:t>
      </w:r>
      <w:proofErr w:type="spellStart"/>
      <w:r w:rsidR="008328BC" w:rsidRPr="009E4130">
        <w:rPr>
          <w:rFonts w:ascii="Calibri" w:hAnsi="Calibri" w:cs="Times New Roman"/>
          <w:sz w:val="20"/>
          <w:szCs w:val="20"/>
          <w:lang w:val="sk-SK"/>
        </w:rPr>
        <w:t>Parc</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Saint</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Cloud</w:t>
      </w:r>
      <w:proofErr w:type="spellEnd"/>
      <w:r w:rsidR="008328BC" w:rsidRPr="009E4130">
        <w:rPr>
          <w:rFonts w:ascii="Calibri" w:hAnsi="Calibri" w:cs="Times New Roman"/>
          <w:sz w:val="20"/>
          <w:szCs w:val="20"/>
          <w:lang w:val="sk-SK"/>
        </w:rPr>
        <w:t xml:space="preserve"> okolo </w:t>
      </w:r>
      <w:proofErr w:type="spellStart"/>
      <w:r w:rsidR="008328BC" w:rsidRPr="009E4130">
        <w:rPr>
          <w:rFonts w:ascii="Calibri" w:hAnsi="Calibri" w:cs="Times New Roman"/>
          <w:sz w:val="20"/>
          <w:szCs w:val="20"/>
          <w:lang w:val="sk-SK"/>
        </w:rPr>
        <w:t>Eiffelovej</w:t>
      </w:r>
      <w:proofErr w:type="spellEnd"/>
      <w:r w:rsidR="008328BC" w:rsidRPr="009E4130">
        <w:rPr>
          <w:rFonts w:ascii="Calibri" w:hAnsi="Calibri" w:cs="Times New Roman"/>
          <w:sz w:val="20"/>
          <w:szCs w:val="20"/>
          <w:lang w:val="sk-SK"/>
        </w:rPr>
        <w:t xml:space="preserve"> Veže a späť za tridsať minút. Po tomto triumfe vo vzducholodiach, </w:t>
      </w:r>
      <w:proofErr w:type="spellStart"/>
      <w:r w:rsidR="008328BC" w:rsidRPr="009E4130">
        <w:rPr>
          <w:rFonts w:ascii="Calibri" w:hAnsi="Calibri" w:cs="Times New Roman"/>
          <w:sz w:val="20"/>
          <w:szCs w:val="20"/>
          <w:lang w:val="sk-SK"/>
        </w:rPr>
        <w:t>Santos-Dumont</w:t>
      </w:r>
      <w:proofErr w:type="spellEnd"/>
      <w:r w:rsidR="008328BC" w:rsidRPr="009E4130">
        <w:rPr>
          <w:rFonts w:ascii="Calibri" w:hAnsi="Calibri" w:cs="Times New Roman"/>
          <w:sz w:val="20"/>
          <w:szCs w:val="20"/>
          <w:lang w:val="sk-SK"/>
        </w:rPr>
        <w:t xml:space="preserve"> skonštruoval niekoľko lietadiel (</w:t>
      </w:r>
      <w:r w:rsidR="008328BC" w:rsidRPr="009E4130">
        <w:rPr>
          <w:rFonts w:ascii="Calibri" w:hAnsi="Calibri" w:cs="Times New Roman"/>
          <w:bCs/>
          <w:sz w:val="20"/>
          <w:szCs w:val="20"/>
          <w:lang w:val="sk-SK"/>
        </w:rPr>
        <w:t xml:space="preserve">No.14bis, No.20 </w:t>
      </w:r>
      <w:proofErr w:type="spellStart"/>
      <w:r w:rsidR="008328BC" w:rsidRPr="009E4130">
        <w:rPr>
          <w:rFonts w:ascii="Calibri" w:hAnsi="Calibri" w:cs="Times New Roman"/>
          <w:bCs/>
          <w:sz w:val="20"/>
          <w:szCs w:val="20"/>
          <w:lang w:val="sk-SK"/>
        </w:rPr>
        <w:t>Demoiselle</w:t>
      </w:r>
      <w:proofErr w:type="spellEnd"/>
      <w:r w:rsidR="008328BC" w:rsidRPr="009E4130">
        <w:rPr>
          <w:rFonts w:ascii="Calibri" w:hAnsi="Calibri" w:cs="Times New Roman"/>
          <w:bCs/>
          <w:sz w:val="20"/>
          <w:szCs w:val="20"/>
          <w:lang w:val="sk-SK"/>
        </w:rPr>
        <w:t xml:space="preserve"> ....</w:t>
      </w:r>
      <w:r w:rsidR="008328BC" w:rsidRPr="009E4130">
        <w:rPr>
          <w:rFonts w:ascii="Calibri" w:hAnsi="Calibri" w:cs="Times New Roman"/>
          <w:sz w:val="20"/>
          <w:szCs w:val="20"/>
          <w:lang w:val="sk-SK"/>
        </w:rPr>
        <w:t xml:space="preserve">). </w:t>
      </w:r>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500BE0" w:rsidP="00500BE0">
      <w:pPr>
        <w:pStyle w:val="Normlnywebov"/>
        <w:spacing w:before="0" w:beforeAutospacing="0" w:after="0" w:afterAutospacing="0"/>
        <w:jc w:val="both"/>
        <w:rPr>
          <w:rFonts w:ascii="Calibri" w:hAnsi="Calibri" w:cs="Times New Roman"/>
          <w:sz w:val="20"/>
          <w:szCs w:val="20"/>
          <w:lang w:val="sk-SK"/>
        </w:rPr>
      </w:pPr>
      <w:r>
        <w:rPr>
          <w:rFonts w:ascii="Calibri" w:hAnsi="Calibri" w:cs="Times New Roman"/>
          <w:sz w:val="20"/>
          <w:szCs w:val="20"/>
          <w:lang w:val="sk-SK"/>
        </w:rPr>
        <w:tab/>
      </w:r>
      <w:r w:rsidR="008328BC" w:rsidRPr="009E4130">
        <w:rPr>
          <w:rFonts w:ascii="Calibri" w:hAnsi="Calibri" w:cs="Times New Roman"/>
          <w:sz w:val="20"/>
          <w:szCs w:val="20"/>
          <w:lang w:val="sk-SK"/>
        </w:rPr>
        <w:t xml:space="preserve">V rovnakom čase, keď mäkké vzducholode dosiahli úspech, začínali sa viac zdokonaľovať pevné vzducholode. Veľké zlepšenie v stavbe týchto vzducholodí uskutočnil v roku 1895 v Nemecku </w:t>
      </w:r>
      <w:proofErr w:type="spellStart"/>
      <w:r w:rsidR="008328BC" w:rsidRPr="009E4130">
        <w:rPr>
          <w:rFonts w:ascii="Calibri" w:hAnsi="Calibri" w:cs="Times New Roman"/>
          <w:sz w:val="20"/>
          <w:szCs w:val="20"/>
          <w:lang w:val="sk-SK"/>
        </w:rPr>
        <w:t>David</w:t>
      </w:r>
      <w:proofErr w:type="spellEnd"/>
      <w:r w:rsidR="008328BC" w:rsidRPr="009E4130">
        <w:rPr>
          <w:rFonts w:ascii="Calibri" w:hAnsi="Calibri" w:cs="Times New Roman"/>
          <w:sz w:val="20"/>
          <w:szCs w:val="20"/>
          <w:lang w:val="sk-SK"/>
        </w:rPr>
        <w:t xml:space="preserve"> Schwartz, ktorý postavil prvú vzducholoď s pevnou konštrukciou. V riadených vzducholodiach pokrok priniesol aj nemecký gróf, </w:t>
      </w:r>
      <w:hyperlink r:id="rId10" w:tooltip="Ferdinand von Zeppelin" w:history="1">
        <w:r w:rsidR="008328BC" w:rsidRPr="009E4130">
          <w:rPr>
            <w:rStyle w:val="Hypertextovprepojenie"/>
            <w:rFonts w:ascii="Calibri" w:hAnsi="Calibri" w:cs="Times New Roman"/>
            <w:color w:val="auto"/>
            <w:sz w:val="20"/>
            <w:szCs w:val="20"/>
            <w:u w:val="none"/>
            <w:lang w:val="sk-SK"/>
          </w:rPr>
          <w:t xml:space="preserve">Ferdinand von </w:t>
        </w:r>
        <w:proofErr w:type="spellStart"/>
        <w:r w:rsidR="008328BC" w:rsidRPr="009E4130">
          <w:rPr>
            <w:rStyle w:val="Hypertextovprepojenie"/>
            <w:rFonts w:ascii="Calibri" w:hAnsi="Calibri" w:cs="Times New Roman"/>
            <w:color w:val="auto"/>
            <w:sz w:val="20"/>
            <w:szCs w:val="20"/>
            <w:u w:val="none"/>
            <w:lang w:val="sk-SK"/>
          </w:rPr>
          <w:t>Zeppelin</w:t>
        </w:r>
        <w:proofErr w:type="spellEnd"/>
      </w:hyperlink>
      <w:r w:rsidR="008328BC" w:rsidRPr="009E4130">
        <w:rPr>
          <w:rFonts w:ascii="Calibri" w:hAnsi="Calibri" w:cs="Times New Roman"/>
          <w:sz w:val="20"/>
          <w:szCs w:val="20"/>
          <w:lang w:val="sk-SK"/>
        </w:rPr>
        <w:t xml:space="preserve">. V roku </w:t>
      </w:r>
      <w:hyperlink r:id="rId11" w:tooltip="1900" w:history="1">
        <w:r w:rsidR="008328BC" w:rsidRPr="009E4130">
          <w:rPr>
            <w:rStyle w:val="Hypertextovprepojenie"/>
            <w:rFonts w:ascii="Calibri" w:hAnsi="Calibri" w:cs="Times New Roman"/>
            <w:color w:val="auto"/>
            <w:sz w:val="20"/>
            <w:szCs w:val="20"/>
            <w:u w:val="none"/>
            <w:lang w:val="sk-SK"/>
          </w:rPr>
          <w:t>1900</w:t>
        </w:r>
      </w:hyperlink>
      <w:r w:rsidR="008328BC" w:rsidRPr="009E4130">
        <w:rPr>
          <w:rFonts w:ascii="Calibri" w:hAnsi="Calibri" w:cs="Times New Roman"/>
          <w:sz w:val="20"/>
          <w:szCs w:val="20"/>
          <w:lang w:val="sk-SK"/>
        </w:rPr>
        <w:t xml:space="preserve"> vzlietla nad </w:t>
      </w:r>
      <w:proofErr w:type="spellStart"/>
      <w:r w:rsidR="008328BC" w:rsidRPr="009E4130">
        <w:rPr>
          <w:rFonts w:ascii="Calibri" w:hAnsi="Calibri" w:cs="Times New Roman"/>
          <w:sz w:val="20"/>
          <w:szCs w:val="20"/>
          <w:lang w:val="sk-SK"/>
        </w:rPr>
        <w:t>Bodamským</w:t>
      </w:r>
      <w:proofErr w:type="spellEnd"/>
      <w:r w:rsidR="008328BC" w:rsidRPr="009E4130">
        <w:rPr>
          <w:rFonts w:ascii="Calibri" w:hAnsi="Calibri" w:cs="Times New Roman"/>
          <w:sz w:val="20"/>
          <w:szCs w:val="20"/>
          <w:lang w:val="sk-SK"/>
        </w:rPr>
        <w:t xml:space="preserve"> jazerom prvá vzducholoď LZ 1 dlhá 128 m, a zotrvala vo vzduchu 17 minút. Vývoj vzducholodí pokračoval, v 30. rokoch 20. storočia dokonca nemecké „</w:t>
      </w:r>
      <w:proofErr w:type="spellStart"/>
      <w:r w:rsidR="008328BC" w:rsidRPr="009E4130">
        <w:rPr>
          <w:rFonts w:ascii="Calibri" w:hAnsi="Calibri" w:cs="Times New Roman"/>
          <w:sz w:val="20"/>
          <w:szCs w:val="20"/>
          <w:lang w:val="sk-SK"/>
        </w:rPr>
        <w:t>Zeppelíny</w:t>
      </w:r>
      <w:proofErr w:type="spellEnd"/>
      <w:r w:rsidR="008328BC" w:rsidRPr="009E4130">
        <w:rPr>
          <w:rFonts w:ascii="Calibri" w:hAnsi="Calibri" w:cs="Times New Roman"/>
          <w:sz w:val="20"/>
          <w:szCs w:val="20"/>
          <w:lang w:val="sk-SK"/>
        </w:rPr>
        <w:t xml:space="preserve">“ prelietavali severný a južný Atlantik s cestujúcimi na palube. Prvý prelet Atlantikom bol uskutočnený vzducholoďou </w:t>
      </w:r>
      <w:hyperlink r:id="rId12" w:tooltip="R34" w:history="1">
        <w:r w:rsidR="008328BC" w:rsidRPr="009E4130">
          <w:rPr>
            <w:rStyle w:val="Hypertextovprepojenie"/>
            <w:rFonts w:ascii="Calibri" w:hAnsi="Calibri" w:cs="Times New Roman"/>
            <w:color w:val="auto"/>
            <w:sz w:val="20"/>
            <w:szCs w:val="20"/>
            <w:u w:val="none"/>
            <w:lang w:val="sk-SK"/>
          </w:rPr>
          <w:t>R34</w:t>
        </w:r>
      </w:hyperlink>
      <w:r w:rsidR="008328BC" w:rsidRPr="009E4130">
        <w:rPr>
          <w:rFonts w:ascii="Calibri" w:hAnsi="Calibri" w:cs="Times New Roman"/>
          <w:sz w:val="20"/>
          <w:szCs w:val="20"/>
          <w:lang w:val="sk-SK"/>
        </w:rPr>
        <w:t xml:space="preserve"> v júli 1919. Vzducholode sa však vhodným dopravným prostriedkom stáť nemohli. Oplývali totiž radou vrodených chýb a obmedzení, ktoré limitovali ich praktické využitie. Vďaka značným rozmerom len ťažšie odolávali silnému vetru a mohli lietať iba v prípade dobrého počasia na celej trase. Najväčšie vzducholode sa </w:t>
      </w:r>
      <w:r w:rsidR="008328BC" w:rsidRPr="009E4130">
        <w:rPr>
          <w:rFonts w:ascii="Calibri" w:hAnsi="Calibri" w:cs="Times New Roman"/>
          <w:color w:val="auto"/>
          <w:sz w:val="20"/>
          <w:szCs w:val="20"/>
          <w:lang w:val="sk-SK"/>
        </w:rPr>
        <w:t>pohybovali rýchlosťou najviac 135 km/h a zároveň sa vyznačovali značnou neohrabanosťou. Doba riadených vzducholodí sa skončila 6.5.</w:t>
      </w:r>
      <w:hyperlink r:id="rId13" w:tooltip="1937" w:history="1">
        <w:r w:rsidR="008328BC" w:rsidRPr="009E4130">
          <w:rPr>
            <w:rStyle w:val="Hypertextovprepojenie"/>
            <w:rFonts w:ascii="Calibri" w:hAnsi="Calibri" w:cs="Times New Roman"/>
            <w:color w:val="auto"/>
            <w:sz w:val="20"/>
            <w:szCs w:val="20"/>
            <w:u w:val="none"/>
            <w:lang w:val="sk-SK"/>
          </w:rPr>
          <w:t>1937</w:t>
        </w:r>
      </w:hyperlink>
      <w:r w:rsidR="008328BC" w:rsidRPr="009E4130">
        <w:rPr>
          <w:rFonts w:ascii="Calibri" w:hAnsi="Calibri" w:cs="Times New Roman"/>
          <w:color w:val="auto"/>
          <w:sz w:val="20"/>
          <w:szCs w:val="20"/>
          <w:lang w:val="sk-SK"/>
        </w:rPr>
        <w:t xml:space="preserve"> s hrozným požiarom na palube </w:t>
      </w:r>
      <w:r w:rsidR="008328BC" w:rsidRPr="009E4130">
        <w:rPr>
          <w:rFonts w:ascii="Calibri" w:hAnsi="Calibri" w:cs="Times New Roman"/>
          <w:sz w:val="20"/>
          <w:szCs w:val="20"/>
          <w:lang w:val="sk-SK"/>
        </w:rPr>
        <w:t xml:space="preserve">vzducholode </w:t>
      </w:r>
      <w:hyperlink r:id="rId14" w:tooltip="Zeppelin" w:history="1">
        <w:proofErr w:type="spellStart"/>
        <w:r w:rsidR="008328BC" w:rsidRPr="009E4130">
          <w:rPr>
            <w:rStyle w:val="Hypertextovprepojenie"/>
            <w:rFonts w:ascii="Calibri" w:hAnsi="Calibri" w:cs="Times New Roman"/>
            <w:color w:val="auto"/>
            <w:sz w:val="20"/>
            <w:szCs w:val="20"/>
            <w:u w:val="none"/>
            <w:lang w:val="sk-SK"/>
          </w:rPr>
          <w:t>Zeppelin</w:t>
        </w:r>
        <w:proofErr w:type="spellEnd"/>
      </w:hyperlink>
      <w:r w:rsidR="008328BC" w:rsidRPr="009E4130">
        <w:rPr>
          <w:rFonts w:ascii="Calibri" w:hAnsi="Calibri" w:cs="Times New Roman"/>
          <w:color w:val="auto"/>
          <w:sz w:val="20"/>
          <w:szCs w:val="20"/>
          <w:lang w:val="sk-SK"/>
        </w:rPr>
        <w:t xml:space="preserve"> </w:t>
      </w:r>
      <w:r w:rsidR="008328BC" w:rsidRPr="009E4130">
        <w:rPr>
          <w:rFonts w:ascii="Calibri" w:hAnsi="Calibri" w:cs="Times New Roman"/>
          <w:sz w:val="20"/>
          <w:szCs w:val="20"/>
          <w:lang w:val="sk-SK"/>
        </w:rPr>
        <w:t xml:space="preserve">LZ-129 </w:t>
      </w:r>
      <w:hyperlink r:id="rId15" w:tooltip="Hindenburg disaster" w:history="1">
        <w:proofErr w:type="spellStart"/>
        <w:r w:rsidR="008328BC" w:rsidRPr="009E4130">
          <w:rPr>
            <w:rStyle w:val="Hypertextovprepojenie"/>
            <w:rFonts w:ascii="Calibri" w:hAnsi="Calibri" w:cs="Times New Roman"/>
            <w:iCs/>
            <w:color w:val="auto"/>
            <w:sz w:val="20"/>
            <w:szCs w:val="20"/>
            <w:u w:val="none"/>
            <w:lang w:val="sk-SK"/>
          </w:rPr>
          <w:t>Hindenburg</w:t>
        </w:r>
        <w:proofErr w:type="spellEnd"/>
      </w:hyperlink>
      <w:r w:rsidR="008328BC" w:rsidRPr="009E4130">
        <w:rPr>
          <w:rFonts w:ascii="Calibri" w:hAnsi="Calibri" w:cs="Times New Roman"/>
          <w:color w:val="auto"/>
          <w:sz w:val="20"/>
          <w:szCs w:val="20"/>
          <w:lang w:val="sk-SK"/>
        </w:rPr>
        <w:t>. Budúcnosť už patrila lietadlám ťažším ako vzduch.</w:t>
      </w:r>
    </w:p>
    <w:p w:rsidR="008328BC" w:rsidRPr="009E4130" w:rsidRDefault="008328BC" w:rsidP="00500BE0">
      <w:pPr>
        <w:pStyle w:val="Normlnywebov"/>
        <w:spacing w:before="0" w:beforeAutospacing="0" w:after="0" w:afterAutospacing="0"/>
        <w:jc w:val="both"/>
        <w:rPr>
          <w:rFonts w:ascii="Calibri" w:hAnsi="Calibri" w:cs="Times New Roman"/>
          <w:color w:val="auto"/>
          <w:sz w:val="20"/>
          <w:szCs w:val="20"/>
          <w:lang w:val="sk-SK"/>
        </w:rPr>
      </w:pPr>
    </w:p>
    <w:p w:rsidR="008328BC" w:rsidRPr="009E4130" w:rsidRDefault="008328BC" w:rsidP="00500BE0">
      <w:pPr>
        <w:pStyle w:val="Normlnywebov"/>
        <w:spacing w:before="0" w:beforeAutospacing="0" w:after="0" w:afterAutospacing="0"/>
        <w:jc w:val="center"/>
        <w:rPr>
          <w:rFonts w:ascii="Calibri" w:hAnsi="Calibri" w:cs="Times New Roman"/>
          <w:color w:val="auto"/>
          <w:sz w:val="20"/>
          <w:szCs w:val="20"/>
          <w:lang w:val="sk-SK"/>
        </w:rPr>
      </w:pPr>
      <w:r w:rsidRPr="009E4130">
        <w:rPr>
          <w:rFonts w:ascii="Calibri" w:hAnsi="Calibri" w:cs="Times New Roman"/>
          <w:noProof/>
          <w:color w:val="auto"/>
          <w:sz w:val="20"/>
          <w:szCs w:val="20"/>
          <w:lang w:val="sk-SK" w:eastAsia="sk-SK"/>
        </w:rPr>
        <w:lastRenderedPageBreak/>
        <w:drawing>
          <wp:inline distT="0" distB="0" distL="0" distR="0">
            <wp:extent cx="3748616" cy="2847975"/>
            <wp:effectExtent l="19050" t="0" r="4234" b="0"/>
            <wp:docPr id="4" name="Obrázok 4" descr="Hindenburg_b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denburg_burning"/>
                    <pic:cNvPicPr>
                      <a:picLocks noChangeAspect="1" noChangeArrowheads="1"/>
                    </pic:cNvPicPr>
                  </pic:nvPicPr>
                  <pic:blipFill>
                    <a:blip r:embed="rId16" cstate="print"/>
                    <a:srcRect/>
                    <a:stretch>
                      <a:fillRect/>
                    </a:stretch>
                  </pic:blipFill>
                  <pic:spPr bwMode="auto">
                    <a:xfrm>
                      <a:off x="0" y="0"/>
                      <a:ext cx="3748616" cy="2847975"/>
                    </a:xfrm>
                    <a:prstGeom prst="rect">
                      <a:avLst/>
                    </a:prstGeom>
                    <a:noFill/>
                    <a:ln w="9525">
                      <a:noFill/>
                      <a:miter lim="800000"/>
                      <a:headEnd/>
                      <a:tailEnd/>
                    </a:ln>
                  </pic:spPr>
                </pic:pic>
              </a:graphicData>
            </a:graphic>
          </wp:inline>
        </w:drawing>
      </w:r>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500BE0" w:rsidP="00500BE0">
      <w:pPr>
        <w:pStyle w:val="Normlnywebov"/>
        <w:spacing w:before="0" w:beforeAutospacing="0" w:after="0" w:afterAutospacing="0"/>
        <w:jc w:val="center"/>
        <w:rPr>
          <w:rFonts w:ascii="Calibri" w:hAnsi="Calibri" w:cs="Times New Roman"/>
          <w:sz w:val="20"/>
          <w:szCs w:val="20"/>
          <w:lang w:val="sk-SK"/>
        </w:rPr>
      </w:pPr>
      <w:r>
        <w:rPr>
          <w:rFonts w:ascii="Calibri" w:hAnsi="Calibri" w:cs="Times New Roman"/>
          <w:sz w:val="20"/>
          <w:szCs w:val="20"/>
          <w:lang w:val="sk-SK"/>
        </w:rPr>
        <w:t>Obrázok 3</w:t>
      </w:r>
      <w:r w:rsidR="00A93628" w:rsidRPr="009E4130">
        <w:rPr>
          <w:rFonts w:ascii="Calibri" w:hAnsi="Calibri" w:cs="Times New Roman"/>
          <w:sz w:val="20"/>
          <w:szCs w:val="20"/>
          <w:lang w:val="sk-SK"/>
        </w:rPr>
        <w:t xml:space="preserve"> </w:t>
      </w:r>
      <w:r w:rsidR="008328BC" w:rsidRPr="009E4130">
        <w:rPr>
          <w:rFonts w:ascii="Calibri" w:hAnsi="Calibri" w:cs="Times New Roman"/>
          <w:sz w:val="20"/>
          <w:szCs w:val="20"/>
          <w:lang w:val="sk-SK"/>
        </w:rPr>
        <w:t xml:space="preserve">Letecká nehoda vzducholode </w:t>
      </w:r>
      <w:hyperlink r:id="rId17" w:tooltip="Zeppelin" w:history="1">
        <w:proofErr w:type="spellStart"/>
        <w:r w:rsidR="008328BC" w:rsidRPr="009E4130">
          <w:rPr>
            <w:rStyle w:val="Hypertextovprepojenie"/>
            <w:rFonts w:ascii="Calibri" w:hAnsi="Calibri" w:cs="Times New Roman"/>
            <w:color w:val="auto"/>
            <w:sz w:val="20"/>
            <w:szCs w:val="20"/>
            <w:u w:val="none"/>
            <w:lang w:val="sk-SK"/>
          </w:rPr>
          <w:t>Zeppelin</w:t>
        </w:r>
        <w:proofErr w:type="spellEnd"/>
      </w:hyperlink>
      <w:r w:rsidR="008328BC" w:rsidRPr="009E4130">
        <w:rPr>
          <w:rFonts w:ascii="Calibri" w:hAnsi="Calibri" w:cs="Times New Roman"/>
          <w:color w:val="auto"/>
          <w:sz w:val="20"/>
          <w:szCs w:val="20"/>
          <w:lang w:val="sk-SK"/>
        </w:rPr>
        <w:t xml:space="preserve"> </w:t>
      </w:r>
      <w:r w:rsidR="008328BC" w:rsidRPr="009E4130">
        <w:rPr>
          <w:rFonts w:ascii="Calibri" w:hAnsi="Calibri" w:cs="Times New Roman"/>
          <w:sz w:val="20"/>
          <w:szCs w:val="20"/>
          <w:lang w:val="sk-SK"/>
        </w:rPr>
        <w:t xml:space="preserve">LZ-129 </w:t>
      </w:r>
      <w:hyperlink r:id="rId18" w:tooltip="Hindenburg disaster" w:history="1">
        <w:proofErr w:type="spellStart"/>
        <w:r w:rsidR="008328BC" w:rsidRPr="009E4130">
          <w:rPr>
            <w:rStyle w:val="Hypertextovprepojenie"/>
            <w:rFonts w:ascii="Calibri" w:hAnsi="Calibri" w:cs="Times New Roman"/>
            <w:iCs/>
            <w:color w:val="auto"/>
            <w:sz w:val="20"/>
            <w:szCs w:val="20"/>
            <w:u w:val="none"/>
            <w:lang w:val="sk-SK"/>
          </w:rPr>
          <w:t>Hindenburg</w:t>
        </w:r>
        <w:proofErr w:type="spellEnd"/>
      </w:hyperlink>
      <w:r w:rsidR="008328BC" w:rsidRPr="009E4130">
        <w:rPr>
          <w:rFonts w:ascii="Calibri" w:hAnsi="Calibri" w:cs="Times New Roman"/>
          <w:color w:val="auto"/>
          <w:sz w:val="20"/>
          <w:szCs w:val="20"/>
          <w:lang w:val="sk-SK"/>
        </w:rPr>
        <w:t xml:space="preserve"> </w:t>
      </w:r>
      <w:r w:rsidR="008328BC" w:rsidRPr="009E4130">
        <w:rPr>
          <w:rFonts w:ascii="Calibri" w:hAnsi="Calibri" w:cs="Times New Roman"/>
          <w:sz w:val="20"/>
          <w:szCs w:val="20"/>
          <w:lang w:val="sk-SK"/>
        </w:rPr>
        <w:t xml:space="preserve">6. mája 1937 v americkom </w:t>
      </w:r>
      <w:proofErr w:type="spellStart"/>
      <w:r w:rsidR="008328BC" w:rsidRPr="009E4130">
        <w:rPr>
          <w:rFonts w:ascii="Calibri" w:hAnsi="Calibri" w:cs="Times New Roman"/>
          <w:sz w:val="20"/>
          <w:szCs w:val="20"/>
          <w:lang w:val="sk-SK"/>
        </w:rPr>
        <w:t>Lakehurste</w:t>
      </w:r>
      <w:proofErr w:type="spellEnd"/>
    </w:p>
    <w:p w:rsidR="00500BE0" w:rsidRDefault="00500BE0" w:rsidP="00500BE0">
      <w:pPr>
        <w:tabs>
          <w:tab w:val="left" w:pos="345"/>
          <w:tab w:val="left" w:pos="660"/>
        </w:tabs>
        <w:spacing w:before="0" w:after="0" w:line="240" w:lineRule="auto"/>
        <w:ind w:firstLine="0"/>
        <w:jc w:val="center"/>
        <w:rPr>
          <w:rFonts w:ascii="Calibri" w:hAnsi="Calibri"/>
          <w:b/>
          <w:sz w:val="24"/>
          <w:szCs w:val="24"/>
        </w:rPr>
      </w:pPr>
    </w:p>
    <w:p w:rsidR="008328BC" w:rsidRDefault="008328BC" w:rsidP="00500BE0">
      <w:pPr>
        <w:tabs>
          <w:tab w:val="left" w:pos="345"/>
          <w:tab w:val="left" w:pos="660"/>
        </w:tabs>
        <w:spacing w:before="0" w:after="0" w:line="240" w:lineRule="auto"/>
        <w:ind w:firstLine="0"/>
        <w:jc w:val="center"/>
        <w:rPr>
          <w:rFonts w:ascii="Calibri" w:hAnsi="Calibri"/>
          <w:b/>
          <w:sz w:val="24"/>
          <w:szCs w:val="24"/>
        </w:rPr>
      </w:pPr>
      <w:r w:rsidRPr="00500BE0">
        <w:rPr>
          <w:rFonts w:ascii="Calibri" w:hAnsi="Calibri"/>
          <w:b/>
          <w:sz w:val="24"/>
          <w:szCs w:val="24"/>
        </w:rPr>
        <w:t>3 Začiatky motorového lietania</w:t>
      </w:r>
    </w:p>
    <w:p w:rsidR="00500BE0" w:rsidRPr="00500BE0" w:rsidRDefault="00500BE0" w:rsidP="00500BE0">
      <w:pPr>
        <w:tabs>
          <w:tab w:val="left" w:pos="345"/>
          <w:tab w:val="left" w:pos="660"/>
        </w:tabs>
        <w:spacing w:before="0" w:after="0" w:line="240" w:lineRule="auto"/>
        <w:ind w:firstLine="0"/>
        <w:jc w:val="center"/>
        <w:rPr>
          <w:rFonts w:ascii="Calibri" w:hAnsi="Calibri"/>
          <w:b/>
          <w:sz w:val="24"/>
          <w:szCs w:val="24"/>
        </w:rPr>
      </w:pPr>
    </w:p>
    <w:p w:rsidR="008328BC" w:rsidRPr="009E4130" w:rsidRDefault="00A93628" w:rsidP="00500BE0">
      <w:pPr>
        <w:pStyle w:val="Normlnywebov"/>
        <w:spacing w:before="0" w:beforeAutospacing="0" w:after="0" w:afterAutospacing="0"/>
        <w:jc w:val="both"/>
        <w:rPr>
          <w:rFonts w:ascii="Calibri" w:hAnsi="Calibri" w:cs="Times New Roman"/>
          <w:sz w:val="20"/>
          <w:szCs w:val="20"/>
          <w:lang w:val="sk-SK"/>
        </w:rPr>
      </w:pPr>
      <w:r w:rsidRPr="009E4130">
        <w:rPr>
          <w:rFonts w:ascii="Calibri" w:hAnsi="Calibri" w:cs="Times New Roman"/>
          <w:sz w:val="20"/>
          <w:szCs w:val="20"/>
          <w:lang w:val="sk-SK"/>
        </w:rPr>
        <w:tab/>
      </w:r>
      <w:r w:rsidR="008328BC" w:rsidRPr="009E4130">
        <w:rPr>
          <w:rFonts w:ascii="Calibri" w:hAnsi="Calibri" w:cs="Times New Roman"/>
          <w:sz w:val="20"/>
          <w:szCs w:val="20"/>
          <w:lang w:val="sk-SK"/>
        </w:rPr>
        <w:t xml:space="preserve">Od prvej štúdie Leonarda </w:t>
      </w:r>
      <w:proofErr w:type="spellStart"/>
      <w:r w:rsidR="008328BC" w:rsidRPr="009E4130">
        <w:rPr>
          <w:rFonts w:ascii="Calibri" w:hAnsi="Calibri" w:cs="Times New Roman"/>
          <w:sz w:val="20"/>
          <w:szCs w:val="20"/>
          <w:lang w:val="sk-SK"/>
        </w:rPr>
        <w:t>da</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Vinciho</w:t>
      </w:r>
      <w:proofErr w:type="spellEnd"/>
      <w:r w:rsidR="008328BC" w:rsidRPr="009E4130">
        <w:rPr>
          <w:rFonts w:ascii="Calibri" w:hAnsi="Calibri" w:cs="Times New Roman"/>
          <w:sz w:val="20"/>
          <w:szCs w:val="20"/>
          <w:lang w:val="sk-SK"/>
        </w:rPr>
        <w:t xml:space="preserve"> muselo však ubehnúť ešte niekoľko storočí, keď sa let s lietadlom ťažším ako vzduch mohol skutočne uskutočniť. Počas posledných rokov 18. storočia</w:t>
      </w:r>
      <w:hyperlink r:id="rId19" w:tooltip="Sir George Cayley" w:history="1">
        <w:r w:rsidR="008328BC" w:rsidRPr="009E4130">
          <w:rPr>
            <w:rStyle w:val="Hypertextovprepojenie"/>
            <w:rFonts w:ascii="Calibri" w:hAnsi="Calibri" w:cs="Times New Roman"/>
            <w:color w:val="auto"/>
            <w:sz w:val="20"/>
            <w:szCs w:val="20"/>
            <w:u w:val="none"/>
            <w:lang w:val="sk-SK"/>
          </w:rPr>
          <w:t xml:space="preserve"> </w:t>
        </w:r>
        <w:r w:rsidR="008328BC" w:rsidRPr="009E4130">
          <w:rPr>
            <w:rFonts w:ascii="Calibri" w:hAnsi="Calibri" w:cs="Times New Roman"/>
            <w:sz w:val="20"/>
            <w:szCs w:val="20"/>
            <w:lang w:val="sk-SK"/>
          </w:rPr>
          <w:t>začal</w:t>
        </w:r>
        <w:r w:rsidR="008328BC" w:rsidRPr="009E4130">
          <w:rPr>
            <w:rStyle w:val="Hypertextovprepojenie"/>
            <w:rFonts w:ascii="Calibri" w:hAnsi="Calibri" w:cs="Times New Roman"/>
            <w:color w:val="auto"/>
            <w:sz w:val="20"/>
            <w:szCs w:val="20"/>
            <w:u w:val="none"/>
            <w:lang w:val="sk-SK"/>
          </w:rPr>
          <w:t xml:space="preserve"> </w:t>
        </w:r>
        <w:proofErr w:type="spellStart"/>
        <w:r w:rsidR="008328BC" w:rsidRPr="009E4130">
          <w:rPr>
            <w:rStyle w:val="Hypertextovprepojenie"/>
            <w:rFonts w:ascii="Calibri" w:hAnsi="Calibri" w:cs="Times New Roman"/>
            <w:color w:val="auto"/>
            <w:sz w:val="20"/>
            <w:szCs w:val="20"/>
            <w:u w:val="none"/>
            <w:lang w:val="sk-SK"/>
          </w:rPr>
          <w:t>George</w:t>
        </w:r>
        <w:proofErr w:type="spellEnd"/>
        <w:r w:rsidR="008328BC" w:rsidRPr="009E4130">
          <w:rPr>
            <w:rStyle w:val="Hypertextovprepojenie"/>
            <w:rFonts w:ascii="Calibri" w:hAnsi="Calibri" w:cs="Times New Roman"/>
            <w:color w:val="auto"/>
            <w:sz w:val="20"/>
            <w:szCs w:val="20"/>
            <w:u w:val="none"/>
            <w:lang w:val="sk-SK"/>
          </w:rPr>
          <w:t xml:space="preserve"> </w:t>
        </w:r>
        <w:proofErr w:type="spellStart"/>
        <w:r w:rsidR="008328BC" w:rsidRPr="009E4130">
          <w:rPr>
            <w:rStyle w:val="Hypertextovprepojenie"/>
            <w:rFonts w:ascii="Calibri" w:hAnsi="Calibri" w:cs="Times New Roman"/>
            <w:color w:val="auto"/>
            <w:sz w:val="20"/>
            <w:szCs w:val="20"/>
            <w:u w:val="none"/>
            <w:lang w:val="sk-SK"/>
          </w:rPr>
          <w:t>Cayley</w:t>
        </w:r>
        <w:proofErr w:type="spellEnd"/>
      </w:hyperlink>
      <w:r w:rsidR="008328BC" w:rsidRPr="009E4130">
        <w:rPr>
          <w:rFonts w:ascii="Calibri" w:hAnsi="Calibri" w:cs="Times New Roman"/>
          <w:sz w:val="20"/>
          <w:szCs w:val="20"/>
          <w:lang w:val="sk-SK"/>
        </w:rPr>
        <w:t xml:space="preserve"> s prvým dôsledným štúdiom lietania. V roku 1799 zostavil prvý plán klzáka. Model klzáka letel v roku 1804. Bol to model s ovládaným chvostom pre riadenie a s pilotom zaveseným pod </w:t>
      </w:r>
      <w:hyperlink r:id="rId20" w:tooltip="Center of gravity" w:history="1">
        <w:r w:rsidR="008328BC" w:rsidRPr="009E4130">
          <w:rPr>
            <w:rStyle w:val="Hypertextovprepojenie"/>
            <w:rFonts w:ascii="Calibri" w:hAnsi="Calibri" w:cs="Times New Roman"/>
            <w:color w:val="auto"/>
            <w:sz w:val="20"/>
            <w:szCs w:val="20"/>
            <w:u w:val="none"/>
            <w:lang w:val="sk-SK"/>
          </w:rPr>
          <w:t>ťažiskom</w:t>
        </w:r>
      </w:hyperlink>
      <w:r w:rsidR="008328BC" w:rsidRPr="009E4130">
        <w:rPr>
          <w:rFonts w:ascii="Calibri" w:hAnsi="Calibri" w:cs="Times New Roman"/>
          <w:sz w:val="20"/>
          <w:szCs w:val="20"/>
          <w:lang w:val="sk-SK"/>
        </w:rPr>
        <w:t xml:space="preserve">, ktorý mu poskytol stabilitu. V priebehu ďalších piatich desaťročí </w:t>
      </w:r>
      <w:proofErr w:type="spellStart"/>
      <w:r w:rsidR="008328BC" w:rsidRPr="009E4130">
        <w:rPr>
          <w:rFonts w:ascii="Calibri" w:hAnsi="Calibri" w:cs="Times New Roman"/>
          <w:sz w:val="20"/>
          <w:szCs w:val="20"/>
          <w:lang w:val="sk-SK"/>
        </w:rPr>
        <w:t>Cayley</w:t>
      </w:r>
      <w:proofErr w:type="spellEnd"/>
      <w:r w:rsidR="008328BC" w:rsidRPr="009E4130">
        <w:rPr>
          <w:rFonts w:ascii="Calibri" w:hAnsi="Calibri" w:cs="Times New Roman"/>
          <w:sz w:val="20"/>
          <w:szCs w:val="20"/>
          <w:lang w:val="sk-SK"/>
        </w:rPr>
        <w:t xml:space="preserve"> pracoval na problémoch, počas ktorých objasnil väčšinu základov </w:t>
      </w:r>
      <w:hyperlink r:id="rId21" w:tooltip="Aerodynamics" w:history="1">
        <w:r w:rsidR="008328BC" w:rsidRPr="009E4130">
          <w:rPr>
            <w:rStyle w:val="Hypertextovprepojenie"/>
            <w:rFonts w:ascii="Calibri" w:hAnsi="Calibri" w:cs="Times New Roman"/>
            <w:color w:val="auto"/>
            <w:sz w:val="20"/>
            <w:szCs w:val="20"/>
            <w:u w:val="none"/>
            <w:lang w:val="sk-SK"/>
          </w:rPr>
          <w:t>aerodynamiky</w:t>
        </w:r>
      </w:hyperlink>
      <w:r w:rsidR="008328BC" w:rsidRPr="009E4130">
        <w:rPr>
          <w:rFonts w:ascii="Calibri" w:hAnsi="Calibri" w:cs="Times New Roman"/>
          <w:sz w:val="20"/>
          <w:szCs w:val="20"/>
          <w:lang w:val="sk-SK"/>
        </w:rPr>
        <w:t xml:space="preserve"> a uviedol, také termíny ako </w:t>
      </w:r>
      <w:hyperlink r:id="rId22" w:tooltip="Lift (force)" w:history="1">
        <w:r w:rsidR="008328BC" w:rsidRPr="009E4130">
          <w:rPr>
            <w:rStyle w:val="Hypertextovprepojenie"/>
            <w:rFonts w:ascii="Calibri" w:hAnsi="Calibri" w:cs="Times New Roman"/>
            <w:iCs/>
            <w:color w:val="auto"/>
            <w:sz w:val="20"/>
            <w:szCs w:val="20"/>
            <w:u w:val="none"/>
            <w:lang w:val="sk-SK"/>
          </w:rPr>
          <w:t xml:space="preserve">vztlak </w:t>
        </w:r>
      </w:hyperlink>
      <w:r w:rsidR="008328BC" w:rsidRPr="009E4130">
        <w:rPr>
          <w:rFonts w:ascii="Calibri" w:hAnsi="Calibri" w:cs="Times New Roman"/>
          <w:sz w:val="20"/>
          <w:szCs w:val="20"/>
          <w:lang w:val="sk-SK"/>
        </w:rPr>
        <w:t xml:space="preserve">a </w:t>
      </w:r>
      <w:hyperlink r:id="rId23" w:tooltip="Drag (physics)" w:history="1">
        <w:r w:rsidR="008328BC" w:rsidRPr="009E4130">
          <w:rPr>
            <w:rStyle w:val="Hypertextovprepojenie"/>
            <w:rFonts w:ascii="Calibri" w:hAnsi="Calibri" w:cs="Times New Roman"/>
            <w:iCs/>
            <w:color w:val="auto"/>
            <w:sz w:val="20"/>
            <w:szCs w:val="20"/>
            <w:u w:val="none"/>
            <w:lang w:val="sk-SK"/>
          </w:rPr>
          <w:t>odpor</w:t>
        </w:r>
      </w:hyperlink>
      <w:r w:rsidR="008328BC" w:rsidRPr="009E4130">
        <w:rPr>
          <w:rFonts w:ascii="Calibri" w:hAnsi="Calibri" w:cs="Times New Roman"/>
          <w:sz w:val="20"/>
          <w:szCs w:val="20"/>
          <w:lang w:val="sk-SK"/>
        </w:rPr>
        <w:t xml:space="preserve">. Významné miesto medzi pioniermi letectva zaujímajú bratia </w:t>
      </w:r>
      <w:proofErr w:type="spellStart"/>
      <w:r w:rsidR="008328BC" w:rsidRPr="009E4130">
        <w:rPr>
          <w:rFonts w:ascii="Calibri" w:hAnsi="Calibri" w:cs="Times New Roman"/>
          <w:sz w:val="20"/>
          <w:szCs w:val="20"/>
          <w:lang w:val="sk-SK"/>
        </w:rPr>
        <w:t>Otto</w:t>
      </w:r>
      <w:proofErr w:type="spellEnd"/>
      <w:r w:rsidR="008328BC" w:rsidRPr="009E4130">
        <w:rPr>
          <w:rFonts w:ascii="Calibri" w:hAnsi="Calibri" w:cs="Times New Roman"/>
          <w:sz w:val="20"/>
          <w:szCs w:val="20"/>
          <w:lang w:val="sk-SK"/>
        </w:rPr>
        <w:t xml:space="preserve"> a </w:t>
      </w:r>
      <w:proofErr w:type="spellStart"/>
      <w:r w:rsidR="008328BC" w:rsidRPr="009E4130">
        <w:rPr>
          <w:rFonts w:ascii="Calibri" w:hAnsi="Calibri" w:cs="Times New Roman"/>
          <w:sz w:val="20"/>
          <w:szCs w:val="20"/>
          <w:lang w:val="sk-SK"/>
        </w:rPr>
        <w:t>Gustav</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Lilienthalovci</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Otto</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Lilienthal</w:t>
      </w:r>
      <w:proofErr w:type="spellEnd"/>
      <w:r w:rsidR="008328BC" w:rsidRPr="009E4130">
        <w:rPr>
          <w:rFonts w:ascii="Calibri" w:hAnsi="Calibri" w:cs="Times New Roman"/>
          <w:sz w:val="20"/>
          <w:szCs w:val="20"/>
          <w:lang w:val="sk-SK"/>
        </w:rPr>
        <w:t xml:space="preserve"> zostrojil svoj prvý klzák v roku 1891 a stal sa významným leteckým priekopníkom. Do svojej smrti v roku 1896 postavil 18 rôznych strojov, 15 jednoplošníkov a 3 dvojplošníky. Absolvoval viac než 2000 letov. Z </w:t>
      </w:r>
      <w:proofErr w:type="spellStart"/>
      <w:r w:rsidR="008328BC" w:rsidRPr="009E4130">
        <w:rPr>
          <w:rFonts w:ascii="Calibri" w:hAnsi="Calibri" w:cs="Times New Roman"/>
          <w:sz w:val="20"/>
          <w:szCs w:val="20"/>
          <w:lang w:val="sk-SK"/>
        </w:rPr>
        <w:t>Lilienthalových</w:t>
      </w:r>
      <w:proofErr w:type="spellEnd"/>
      <w:r w:rsidR="008328BC" w:rsidRPr="009E4130">
        <w:rPr>
          <w:rFonts w:ascii="Calibri" w:hAnsi="Calibri" w:cs="Times New Roman"/>
          <w:sz w:val="20"/>
          <w:szCs w:val="20"/>
          <w:lang w:val="sk-SK"/>
        </w:rPr>
        <w:t xml:space="preserve"> následníkov boli najúspešnejší Američania Samuel </w:t>
      </w:r>
      <w:proofErr w:type="spellStart"/>
      <w:r w:rsidR="008328BC" w:rsidRPr="009E4130">
        <w:rPr>
          <w:rFonts w:ascii="Calibri" w:hAnsi="Calibri" w:cs="Times New Roman"/>
          <w:sz w:val="20"/>
          <w:szCs w:val="20"/>
          <w:lang w:val="sk-SK"/>
        </w:rPr>
        <w:t>Pierpont</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Langley</w:t>
      </w:r>
      <w:proofErr w:type="spellEnd"/>
      <w:r w:rsidR="008328BC" w:rsidRPr="009E4130">
        <w:rPr>
          <w:rFonts w:ascii="Calibri" w:hAnsi="Calibri" w:cs="Times New Roman"/>
          <w:sz w:val="20"/>
          <w:szCs w:val="20"/>
          <w:lang w:val="sk-SK"/>
        </w:rPr>
        <w:t xml:space="preserve"> a bratia </w:t>
      </w:r>
      <w:proofErr w:type="spellStart"/>
      <w:r w:rsidR="008328BC" w:rsidRPr="009E4130">
        <w:rPr>
          <w:rFonts w:ascii="Calibri" w:hAnsi="Calibri" w:cs="Times New Roman"/>
          <w:sz w:val="20"/>
          <w:szCs w:val="20"/>
          <w:lang w:val="sk-SK"/>
        </w:rPr>
        <w:t>Orville</w:t>
      </w:r>
      <w:proofErr w:type="spellEnd"/>
      <w:r w:rsidR="008328BC" w:rsidRPr="009E4130">
        <w:rPr>
          <w:rFonts w:ascii="Calibri" w:hAnsi="Calibri" w:cs="Times New Roman"/>
          <w:sz w:val="20"/>
          <w:szCs w:val="20"/>
          <w:lang w:val="sk-SK"/>
        </w:rPr>
        <w:t xml:space="preserve"> a </w:t>
      </w:r>
      <w:proofErr w:type="spellStart"/>
      <w:r w:rsidR="008328BC" w:rsidRPr="009E4130">
        <w:rPr>
          <w:rFonts w:ascii="Calibri" w:hAnsi="Calibri" w:cs="Times New Roman"/>
          <w:sz w:val="20"/>
          <w:szCs w:val="20"/>
          <w:lang w:val="sk-SK"/>
        </w:rPr>
        <w:t>Wilbur</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Wrightovci</w:t>
      </w:r>
      <w:proofErr w:type="spellEnd"/>
      <w:r w:rsidR="008328BC" w:rsidRPr="009E4130">
        <w:rPr>
          <w:rFonts w:ascii="Calibri" w:hAnsi="Calibri" w:cs="Times New Roman"/>
          <w:sz w:val="20"/>
          <w:szCs w:val="20"/>
          <w:lang w:val="sk-SK"/>
        </w:rPr>
        <w:t xml:space="preserve">. Mali tu výhodu, že už do svojich lietadiel mohli zabudovať spaľovací motor. </w:t>
      </w:r>
      <w:hyperlink r:id="rId24" w:tooltip="Samuel Pierpont Langley" w:history="1">
        <w:r w:rsidR="008328BC" w:rsidRPr="009E4130">
          <w:rPr>
            <w:rStyle w:val="Hypertextovprepojenie"/>
            <w:rFonts w:ascii="Calibri" w:hAnsi="Calibri" w:cs="Times New Roman"/>
            <w:color w:val="auto"/>
            <w:sz w:val="20"/>
            <w:szCs w:val="20"/>
            <w:u w:val="none"/>
            <w:lang w:val="sk-SK"/>
          </w:rPr>
          <w:t xml:space="preserve">Samuel </w:t>
        </w:r>
        <w:proofErr w:type="spellStart"/>
        <w:r w:rsidR="008328BC" w:rsidRPr="009E4130">
          <w:rPr>
            <w:rStyle w:val="Hypertextovprepojenie"/>
            <w:rFonts w:ascii="Calibri" w:hAnsi="Calibri" w:cs="Times New Roman"/>
            <w:color w:val="auto"/>
            <w:sz w:val="20"/>
            <w:szCs w:val="20"/>
            <w:u w:val="none"/>
            <w:lang w:val="sk-SK"/>
          </w:rPr>
          <w:t>Pierpont</w:t>
        </w:r>
        <w:proofErr w:type="spellEnd"/>
        <w:r w:rsidR="008328BC" w:rsidRPr="009E4130">
          <w:rPr>
            <w:rStyle w:val="Hypertextovprepojenie"/>
            <w:rFonts w:ascii="Calibri" w:hAnsi="Calibri" w:cs="Times New Roman"/>
            <w:color w:val="auto"/>
            <w:sz w:val="20"/>
            <w:szCs w:val="20"/>
            <w:u w:val="none"/>
            <w:lang w:val="sk-SK"/>
          </w:rPr>
          <w:t xml:space="preserve"> </w:t>
        </w:r>
        <w:proofErr w:type="spellStart"/>
        <w:r w:rsidR="008328BC" w:rsidRPr="009E4130">
          <w:rPr>
            <w:rStyle w:val="Hypertextovprepojenie"/>
            <w:rFonts w:ascii="Calibri" w:hAnsi="Calibri" w:cs="Times New Roman"/>
            <w:color w:val="auto"/>
            <w:sz w:val="20"/>
            <w:szCs w:val="20"/>
            <w:u w:val="none"/>
            <w:lang w:val="sk-SK"/>
          </w:rPr>
          <w:t>Langley</w:t>
        </w:r>
        <w:proofErr w:type="spellEnd"/>
      </w:hyperlink>
      <w:r w:rsidR="008328BC" w:rsidRPr="009E4130">
        <w:rPr>
          <w:rFonts w:ascii="Calibri" w:hAnsi="Calibri" w:cs="Times New Roman"/>
          <w:sz w:val="20"/>
          <w:szCs w:val="20"/>
          <w:lang w:val="sk-SK"/>
        </w:rPr>
        <w:t xml:space="preserve"> po významnej kariére v astronómii začal výskum v aerodynamike. V roku 1891 vydal  publikáciu „</w:t>
      </w:r>
      <w:r w:rsidR="008328BC" w:rsidRPr="009E4130">
        <w:rPr>
          <w:rFonts w:ascii="Calibri" w:hAnsi="Calibri" w:cs="Times New Roman"/>
          <w:iCs/>
          <w:sz w:val="20"/>
          <w:szCs w:val="20"/>
          <w:lang w:val="sk-SK"/>
        </w:rPr>
        <w:t>Experimenty v Aerodynamike“</w:t>
      </w:r>
      <w:r w:rsidR="008328BC" w:rsidRPr="009E4130">
        <w:rPr>
          <w:rFonts w:ascii="Calibri" w:hAnsi="Calibri" w:cs="Times New Roman"/>
          <w:sz w:val="20"/>
          <w:szCs w:val="20"/>
          <w:lang w:val="sk-SK"/>
        </w:rPr>
        <w:t>. V máji roku 1896 vyrobil prvý úspešný nepilotovaný riadený stroj ťažší než vzduch (</w:t>
      </w:r>
      <w:proofErr w:type="spellStart"/>
      <w:r w:rsidR="008328BC" w:rsidRPr="009E4130">
        <w:rPr>
          <w:rFonts w:ascii="Calibri" w:hAnsi="Calibri" w:cs="Times New Roman"/>
          <w:sz w:val="20"/>
          <w:szCs w:val="20"/>
          <w:lang w:val="sk-SK"/>
        </w:rPr>
        <w:t>Langleyho</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Aerodrome</w:t>
      </w:r>
      <w:proofErr w:type="spellEnd"/>
      <w:r w:rsidR="008328BC" w:rsidRPr="009E4130">
        <w:rPr>
          <w:rFonts w:ascii="Calibri" w:hAnsi="Calibri" w:cs="Times New Roman"/>
          <w:sz w:val="20"/>
          <w:szCs w:val="20"/>
          <w:lang w:val="sk-SK"/>
        </w:rPr>
        <w:t xml:space="preserve"> No.5). Stroj bol vypustený z katapultu umiestneného na vrchu obytného člna na rieke </w:t>
      </w:r>
      <w:proofErr w:type="spellStart"/>
      <w:r w:rsidR="008328BC" w:rsidRPr="009E4130">
        <w:rPr>
          <w:rFonts w:ascii="Calibri" w:hAnsi="Calibri" w:cs="Times New Roman"/>
          <w:sz w:val="20"/>
          <w:szCs w:val="20"/>
          <w:lang w:val="sk-SK"/>
        </w:rPr>
        <w:t>Potomac</w:t>
      </w:r>
      <w:proofErr w:type="spellEnd"/>
      <w:r w:rsidR="008328BC" w:rsidRPr="009E4130">
        <w:rPr>
          <w:rFonts w:ascii="Calibri" w:hAnsi="Calibri" w:cs="Times New Roman"/>
          <w:sz w:val="20"/>
          <w:szCs w:val="20"/>
          <w:lang w:val="sk-SK"/>
        </w:rPr>
        <w:t xml:space="preserve"> vo Virgínii. V novembri roku 1896, uskutočnil úspešný let s </w:t>
      </w:r>
      <w:proofErr w:type="spellStart"/>
      <w:r w:rsidR="008328BC" w:rsidRPr="009E4130">
        <w:rPr>
          <w:rFonts w:ascii="Calibri" w:hAnsi="Calibri" w:cs="Times New Roman"/>
          <w:sz w:val="20"/>
          <w:szCs w:val="20"/>
          <w:lang w:val="sk-SK"/>
        </w:rPr>
        <w:t>Aerodrome</w:t>
      </w:r>
      <w:proofErr w:type="spellEnd"/>
      <w:r w:rsidR="008328BC" w:rsidRPr="009E4130">
        <w:rPr>
          <w:rFonts w:ascii="Calibri" w:hAnsi="Calibri" w:cs="Times New Roman"/>
          <w:sz w:val="20"/>
          <w:szCs w:val="20"/>
          <w:lang w:val="sk-SK"/>
        </w:rPr>
        <w:t xml:space="preserve"> No.6.</w:t>
      </w:r>
      <w:r w:rsidR="008328BC" w:rsidRPr="009E4130">
        <w:rPr>
          <w:rFonts w:ascii="Calibri" w:hAnsi="Calibri" w:cs="Times New Roman"/>
          <w:shadow/>
          <w:color w:val="FFFFFF"/>
          <w:sz w:val="20"/>
          <w:szCs w:val="20"/>
          <w:lang w:val="sk-SK" w:eastAsia="cs-CZ"/>
        </w:rPr>
        <w:t xml:space="preserve"> </w:t>
      </w:r>
      <w:r w:rsidR="008328BC" w:rsidRPr="009E4130">
        <w:rPr>
          <w:rFonts w:ascii="Calibri" w:hAnsi="Calibri" w:cs="Times New Roman"/>
          <w:sz w:val="20"/>
          <w:szCs w:val="20"/>
          <w:lang w:val="sk-SK"/>
        </w:rPr>
        <w:t xml:space="preserve">do vzdialenosti približne 1 460 m. Tento let bol potvrdený a odfotografovaný Alexandrom Grahamom </w:t>
      </w:r>
      <w:proofErr w:type="spellStart"/>
      <w:r w:rsidR="008328BC" w:rsidRPr="009E4130">
        <w:rPr>
          <w:rFonts w:ascii="Calibri" w:hAnsi="Calibri" w:cs="Times New Roman"/>
          <w:sz w:val="20"/>
          <w:szCs w:val="20"/>
          <w:lang w:val="sk-SK"/>
        </w:rPr>
        <w:t>Bellom</w:t>
      </w:r>
      <w:proofErr w:type="spellEnd"/>
      <w:r w:rsidR="008328BC" w:rsidRPr="009E4130">
        <w:rPr>
          <w:rFonts w:ascii="Calibri" w:hAnsi="Calibri" w:cs="Times New Roman"/>
          <w:sz w:val="20"/>
          <w:szCs w:val="20"/>
          <w:lang w:val="sk-SK"/>
        </w:rPr>
        <w:t xml:space="preserve">. </w:t>
      </w:r>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500BE0" w:rsidP="00500BE0">
      <w:pPr>
        <w:pStyle w:val="Normlnywebov"/>
        <w:spacing w:before="0" w:beforeAutospacing="0" w:after="0" w:afterAutospacing="0"/>
        <w:jc w:val="both"/>
        <w:rPr>
          <w:rFonts w:ascii="Calibri" w:hAnsi="Calibri" w:cs="Times New Roman"/>
          <w:sz w:val="20"/>
          <w:szCs w:val="20"/>
          <w:lang w:val="sk-SK"/>
        </w:rPr>
      </w:pPr>
      <w:r>
        <w:rPr>
          <w:rFonts w:ascii="Calibri" w:hAnsi="Calibri" w:cs="Times New Roman"/>
          <w:sz w:val="20"/>
          <w:szCs w:val="20"/>
          <w:lang w:val="sk-SK"/>
        </w:rPr>
        <w:tab/>
      </w:r>
      <w:r w:rsidR="008328BC" w:rsidRPr="009E4130">
        <w:rPr>
          <w:rFonts w:ascii="Calibri" w:hAnsi="Calibri" w:cs="Times New Roman"/>
          <w:sz w:val="20"/>
          <w:szCs w:val="20"/>
          <w:lang w:val="sk-SK"/>
        </w:rPr>
        <w:t xml:space="preserve">Bratia </w:t>
      </w:r>
      <w:proofErr w:type="spellStart"/>
      <w:r w:rsidR="008328BC" w:rsidRPr="009E4130">
        <w:rPr>
          <w:rFonts w:ascii="Calibri" w:hAnsi="Calibri" w:cs="Times New Roman"/>
          <w:sz w:val="20"/>
          <w:szCs w:val="20"/>
          <w:lang w:val="sk-SK"/>
        </w:rPr>
        <w:t>Wrightovci</w:t>
      </w:r>
      <w:proofErr w:type="spellEnd"/>
      <w:r w:rsidR="008328BC" w:rsidRPr="009E4130">
        <w:rPr>
          <w:rFonts w:ascii="Calibri" w:hAnsi="Calibri" w:cs="Times New Roman"/>
          <w:sz w:val="20"/>
          <w:szCs w:val="20"/>
          <w:lang w:val="sk-SK"/>
        </w:rPr>
        <w:t xml:space="preserve"> </w:t>
      </w:r>
      <w:r w:rsidR="00A93628" w:rsidRPr="009E4130">
        <w:rPr>
          <w:rFonts w:ascii="Calibri" w:hAnsi="Calibri" w:cs="Times New Roman"/>
          <w:sz w:val="20"/>
          <w:szCs w:val="20"/>
          <w:lang w:val="sk-SK"/>
        </w:rPr>
        <w:t xml:space="preserve">postavili v </w:t>
      </w:r>
      <w:r w:rsidR="008328BC" w:rsidRPr="009E4130">
        <w:rPr>
          <w:rFonts w:ascii="Calibri" w:hAnsi="Calibri" w:cs="Times New Roman"/>
          <w:sz w:val="20"/>
          <w:szCs w:val="20"/>
          <w:lang w:val="sk-SK"/>
        </w:rPr>
        <w:t xml:space="preserve">roku 1903 </w:t>
      </w:r>
      <w:proofErr w:type="spellStart"/>
      <w:r w:rsidR="008328BC" w:rsidRPr="009E4130">
        <w:rPr>
          <w:rFonts w:ascii="Calibri" w:hAnsi="Calibri" w:cs="Times New Roman"/>
          <w:iCs/>
          <w:sz w:val="20"/>
          <w:szCs w:val="20"/>
          <w:lang w:val="sk-SK"/>
        </w:rPr>
        <w:t>Wright</w:t>
      </w:r>
      <w:proofErr w:type="spellEnd"/>
      <w:r w:rsidR="008328BC" w:rsidRPr="009E4130">
        <w:rPr>
          <w:rFonts w:ascii="Calibri" w:hAnsi="Calibri" w:cs="Times New Roman"/>
          <w:iCs/>
          <w:sz w:val="20"/>
          <w:szCs w:val="20"/>
          <w:lang w:val="sk-SK"/>
        </w:rPr>
        <w:t xml:space="preserve"> </w:t>
      </w:r>
      <w:proofErr w:type="spellStart"/>
      <w:r w:rsidR="008328BC" w:rsidRPr="009E4130">
        <w:rPr>
          <w:rFonts w:ascii="Calibri" w:hAnsi="Calibri" w:cs="Times New Roman"/>
          <w:iCs/>
          <w:sz w:val="20"/>
          <w:szCs w:val="20"/>
          <w:lang w:val="sk-SK"/>
        </w:rPr>
        <w:t>Flyer</w:t>
      </w:r>
      <w:proofErr w:type="spellEnd"/>
      <w:r w:rsidR="008328BC" w:rsidRPr="009E4130">
        <w:rPr>
          <w:rFonts w:ascii="Calibri" w:hAnsi="Calibri" w:cs="Times New Roman"/>
          <w:sz w:val="20"/>
          <w:szCs w:val="20"/>
          <w:lang w:val="sk-SK"/>
        </w:rPr>
        <w:t xml:space="preserve"> neskôr nazývaný </w:t>
      </w:r>
      <w:proofErr w:type="spellStart"/>
      <w:r w:rsidR="008328BC" w:rsidRPr="009E4130">
        <w:rPr>
          <w:rFonts w:ascii="Calibri" w:hAnsi="Calibri" w:cs="Times New Roman"/>
          <w:iCs/>
          <w:sz w:val="20"/>
          <w:szCs w:val="20"/>
          <w:lang w:val="sk-SK"/>
        </w:rPr>
        <w:t>Flyer</w:t>
      </w:r>
      <w:proofErr w:type="spellEnd"/>
      <w:r w:rsidR="008328BC" w:rsidRPr="009E4130">
        <w:rPr>
          <w:rFonts w:ascii="Calibri" w:hAnsi="Calibri" w:cs="Times New Roman"/>
          <w:iCs/>
          <w:sz w:val="20"/>
          <w:szCs w:val="20"/>
          <w:lang w:val="sk-SK"/>
        </w:rPr>
        <w:t xml:space="preserve"> I</w:t>
      </w:r>
      <w:r w:rsidR="008328BC" w:rsidRPr="009E4130">
        <w:rPr>
          <w:rFonts w:ascii="Calibri" w:hAnsi="Calibri" w:cs="Times New Roman"/>
          <w:sz w:val="20"/>
          <w:szCs w:val="20"/>
          <w:lang w:val="sk-SK"/>
        </w:rPr>
        <w:t xml:space="preserve">. Použili vlastnoručne vyrobené vrtule a motor na mieru vyrobený v ich obchode s bicyklami v </w:t>
      </w:r>
      <w:proofErr w:type="spellStart"/>
      <w:r w:rsidR="008328BC" w:rsidRPr="009E4130">
        <w:rPr>
          <w:rFonts w:ascii="Calibri" w:hAnsi="Calibri" w:cs="Times New Roman"/>
          <w:sz w:val="20"/>
          <w:szCs w:val="20"/>
          <w:lang w:val="sk-SK"/>
        </w:rPr>
        <w:t>Daytone</w:t>
      </w:r>
      <w:proofErr w:type="spellEnd"/>
      <w:r w:rsidR="008328BC" w:rsidRPr="009E4130">
        <w:rPr>
          <w:rFonts w:ascii="Calibri" w:hAnsi="Calibri" w:cs="Times New Roman"/>
          <w:sz w:val="20"/>
          <w:szCs w:val="20"/>
          <w:lang w:val="sk-SK"/>
        </w:rPr>
        <w:t xml:space="preserve">. Motor mal dostatočne nízky pomer hmotnosti k výkonu, aby mohol byť použitý na lietadle. 17.12.1903 vzlietli, každý z bratov dvakrát. Prvý letel uskutočnil </w:t>
      </w:r>
      <w:proofErr w:type="spellStart"/>
      <w:r w:rsidR="008328BC" w:rsidRPr="009E4130">
        <w:rPr>
          <w:rFonts w:ascii="Calibri" w:hAnsi="Calibri" w:cs="Times New Roman"/>
          <w:sz w:val="20"/>
          <w:szCs w:val="20"/>
          <w:lang w:val="sk-SK"/>
        </w:rPr>
        <w:t>Orville</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Wright</w:t>
      </w:r>
      <w:proofErr w:type="spellEnd"/>
      <w:r w:rsidR="008328BC" w:rsidRPr="009E4130">
        <w:rPr>
          <w:rFonts w:ascii="Calibri" w:hAnsi="Calibri" w:cs="Times New Roman"/>
          <w:sz w:val="20"/>
          <w:szCs w:val="20"/>
          <w:lang w:val="sk-SK"/>
        </w:rPr>
        <w:t xml:space="preserve">, let bol dlhý 39 metrov, trval 12 sekúnd a bol zachytený na ich najznámejšej fotografii. Štvrtý let v ten deň bol jediným naozaj riadený letom. </w:t>
      </w:r>
      <w:proofErr w:type="spellStart"/>
      <w:r w:rsidR="008328BC" w:rsidRPr="009E4130">
        <w:rPr>
          <w:rFonts w:ascii="Calibri" w:hAnsi="Calibri" w:cs="Times New Roman"/>
          <w:sz w:val="20"/>
          <w:szCs w:val="20"/>
          <w:lang w:val="sk-SK"/>
        </w:rPr>
        <w:t>Wilbur</w:t>
      </w:r>
      <w:proofErr w:type="spellEnd"/>
      <w:r w:rsidR="008328BC" w:rsidRPr="009E4130">
        <w:rPr>
          <w:rFonts w:ascii="Calibri" w:hAnsi="Calibri" w:cs="Times New Roman"/>
          <w:sz w:val="20"/>
          <w:szCs w:val="20"/>
          <w:lang w:val="sk-SK"/>
        </w:rPr>
        <w:t xml:space="preserve"> </w:t>
      </w:r>
      <w:proofErr w:type="spellStart"/>
      <w:r w:rsidR="008328BC" w:rsidRPr="009E4130">
        <w:rPr>
          <w:rFonts w:ascii="Calibri" w:hAnsi="Calibri" w:cs="Times New Roman"/>
          <w:sz w:val="20"/>
          <w:szCs w:val="20"/>
          <w:lang w:val="sk-SK"/>
        </w:rPr>
        <w:t>Wright</w:t>
      </w:r>
      <w:proofErr w:type="spellEnd"/>
      <w:r w:rsidR="008328BC" w:rsidRPr="009E4130">
        <w:rPr>
          <w:rFonts w:ascii="Calibri" w:hAnsi="Calibri" w:cs="Times New Roman"/>
          <w:sz w:val="20"/>
          <w:szCs w:val="20"/>
          <w:lang w:val="sk-SK"/>
        </w:rPr>
        <w:t xml:space="preserve"> preletel 279 metrov a let trval 59 sekúnd. </w:t>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8328BC"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noProof/>
          <w:sz w:val="20"/>
          <w:szCs w:val="20"/>
          <w:lang w:val="sk-SK" w:eastAsia="sk-SK"/>
        </w:rPr>
        <w:lastRenderedPageBreak/>
        <w:drawing>
          <wp:inline distT="0" distB="0" distL="0" distR="0">
            <wp:extent cx="5150847" cy="3338513"/>
            <wp:effectExtent l="19050" t="0" r="0" b="0"/>
            <wp:docPr id="6" name="Obrázok 6" descr="1280px-First_fl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80px-First_flight2"/>
                    <pic:cNvPicPr>
                      <a:picLocks noChangeAspect="1" noChangeArrowheads="1"/>
                    </pic:cNvPicPr>
                  </pic:nvPicPr>
                  <pic:blipFill>
                    <a:blip r:embed="rId25" cstate="print"/>
                    <a:srcRect/>
                    <a:stretch>
                      <a:fillRect/>
                    </a:stretch>
                  </pic:blipFill>
                  <pic:spPr bwMode="auto">
                    <a:xfrm>
                      <a:off x="0" y="0"/>
                      <a:ext cx="5165932" cy="3348291"/>
                    </a:xfrm>
                    <a:prstGeom prst="rect">
                      <a:avLst/>
                    </a:prstGeom>
                    <a:noFill/>
                    <a:ln w="9525">
                      <a:noFill/>
                      <a:miter lim="800000"/>
                      <a:headEnd/>
                      <a:tailEnd/>
                    </a:ln>
                  </pic:spPr>
                </pic:pic>
              </a:graphicData>
            </a:graphic>
          </wp:inline>
        </w:drawing>
      </w:r>
    </w:p>
    <w:p w:rsidR="008328BC" w:rsidRPr="009E4130" w:rsidRDefault="008328BC" w:rsidP="00500BE0">
      <w:pPr>
        <w:pStyle w:val="Normlnywebov"/>
        <w:spacing w:before="0" w:beforeAutospacing="0" w:after="0" w:afterAutospacing="0"/>
        <w:jc w:val="both"/>
        <w:rPr>
          <w:rFonts w:ascii="Calibri" w:hAnsi="Calibri" w:cs="Times New Roman"/>
          <w:sz w:val="20"/>
          <w:szCs w:val="20"/>
          <w:lang w:val="sk-SK"/>
        </w:rPr>
      </w:pPr>
    </w:p>
    <w:p w:rsidR="008328BC" w:rsidRPr="009E4130" w:rsidRDefault="00500BE0" w:rsidP="00500BE0">
      <w:pPr>
        <w:pStyle w:val="Normlnywebov"/>
        <w:spacing w:before="0" w:beforeAutospacing="0" w:after="0" w:afterAutospacing="0"/>
        <w:jc w:val="center"/>
        <w:rPr>
          <w:rFonts w:ascii="Calibri" w:hAnsi="Calibri" w:cs="Times New Roman"/>
          <w:sz w:val="20"/>
          <w:szCs w:val="20"/>
          <w:lang w:val="sk-SK"/>
        </w:rPr>
      </w:pPr>
      <w:r>
        <w:rPr>
          <w:rFonts w:ascii="Calibri" w:hAnsi="Calibri" w:cs="Times New Roman"/>
          <w:sz w:val="20"/>
          <w:szCs w:val="20"/>
          <w:lang w:val="sk-SK"/>
        </w:rPr>
        <w:t>Obrázok 4</w:t>
      </w:r>
      <w:r w:rsidR="009E4130" w:rsidRPr="009E4130">
        <w:rPr>
          <w:rFonts w:ascii="Calibri" w:hAnsi="Calibri" w:cs="Times New Roman"/>
          <w:sz w:val="20"/>
          <w:szCs w:val="20"/>
          <w:lang w:val="sk-SK"/>
        </w:rPr>
        <w:t xml:space="preserve"> </w:t>
      </w:r>
      <w:r w:rsidR="008328BC" w:rsidRPr="009E4130">
        <w:rPr>
          <w:rFonts w:ascii="Calibri" w:hAnsi="Calibri" w:cs="Times New Roman"/>
          <w:sz w:val="20"/>
          <w:szCs w:val="20"/>
          <w:lang w:val="sk-SK"/>
        </w:rPr>
        <w:t xml:space="preserve">Prvý let lietadla </w:t>
      </w:r>
      <w:proofErr w:type="spellStart"/>
      <w:r w:rsidR="008328BC" w:rsidRPr="009E4130">
        <w:rPr>
          <w:rFonts w:ascii="Calibri" w:hAnsi="Calibri" w:cs="Times New Roman"/>
          <w:iCs/>
          <w:sz w:val="20"/>
          <w:szCs w:val="20"/>
          <w:lang w:val="sk-SK"/>
        </w:rPr>
        <w:t>Flyer</w:t>
      </w:r>
      <w:proofErr w:type="spellEnd"/>
      <w:r w:rsidR="008328BC" w:rsidRPr="009E4130">
        <w:rPr>
          <w:rFonts w:ascii="Calibri" w:hAnsi="Calibri" w:cs="Times New Roman"/>
          <w:iCs/>
          <w:sz w:val="20"/>
          <w:szCs w:val="20"/>
          <w:lang w:val="sk-SK"/>
        </w:rPr>
        <w:t xml:space="preserve"> I</w:t>
      </w:r>
    </w:p>
    <w:p w:rsidR="00500BE0" w:rsidRDefault="00500BE0" w:rsidP="00500BE0">
      <w:pPr>
        <w:spacing w:before="0" w:after="0" w:line="240" w:lineRule="auto"/>
        <w:ind w:firstLine="0"/>
        <w:jc w:val="center"/>
        <w:rPr>
          <w:rStyle w:val="mw-headline"/>
          <w:rFonts w:ascii="Calibri" w:hAnsi="Calibri"/>
          <w:b/>
          <w:sz w:val="24"/>
          <w:szCs w:val="24"/>
        </w:rPr>
      </w:pPr>
    </w:p>
    <w:p w:rsidR="009E4130" w:rsidRDefault="009E4130" w:rsidP="00500BE0">
      <w:pPr>
        <w:spacing w:before="0" w:after="0" w:line="240" w:lineRule="auto"/>
        <w:ind w:firstLine="0"/>
        <w:jc w:val="center"/>
        <w:rPr>
          <w:rStyle w:val="mw-headline"/>
          <w:rFonts w:ascii="Calibri" w:hAnsi="Calibri"/>
          <w:b/>
          <w:sz w:val="24"/>
          <w:szCs w:val="24"/>
        </w:rPr>
      </w:pPr>
      <w:r w:rsidRPr="00500BE0">
        <w:rPr>
          <w:rStyle w:val="mw-headline"/>
          <w:rFonts w:ascii="Calibri" w:hAnsi="Calibri"/>
          <w:b/>
          <w:sz w:val="24"/>
          <w:szCs w:val="24"/>
        </w:rPr>
        <w:t>4 Obdobie rozkvetu</w:t>
      </w:r>
    </w:p>
    <w:p w:rsidR="00500BE0" w:rsidRPr="00500BE0" w:rsidRDefault="00500BE0" w:rsidP="00500BE0">
      <w:pPr>
        <w:spacing w:before="0" w:after="0" w:line="240" w:lineRule="auto"/>
        <w:ind w:firstLine="0"/>
        <w:jc w:val="center"/>
        <w:rPr>
          <w:rFonts w:ascii="Calibri" w:hAnsi="Calibri"/>
          <w:b/>
          <w:sz w:val="24"/>
          <w:szCs w:val="24"/>
        </w:rPr>
      </w:pPr>
    </w:p>
    <w:p w:rsidR="009E4130" w:rsidRPr="009E4130" w:rsidRDefault="009E4130" w:rsidP="00500BE0">
      <w:pPr>
        <w:spacing w:before="0" w:after="0" w:line="240" w:lineRule="auto"/>
        <w:jc w:val="both"/>
        <w:rPr>
          <w:rFonts w:ascii="Calibri" w:hAnsi="Calibri"/>
          <w:sz w:val="20"/>
          <w:szCs w:val="20"/>
        </w:rPr>
      </w:pPr>
      <w:r w:rsidRPr="009E4130">
        <w:rPr>
          <w:rFonts w:ascii="Calibri" w:hAnsi="Calibri"/>
          <w:sz w:val="20"/>
          <w:szCs w:val="20"/>
        </w:rPr>
        <w:t xml:space="preserve">Začiatok leteckej dopravy bol v znamení malých jednomotorových lietadiel, prevzatých s vojnových zásob. Po kúpe lacných vyradených vojenských strojov, často len zbežne upravených, začali letecké podniky vyžadovať skutočné civilné lietadlá. K tým prvým patril pokrokovo riešení celokovový jednomotorový </w:t>
      </w:r>
      <w:proofErr w:type="spellStart"/>
      <w:r w:rsidRPr="009E4130">
        <w:rPr>
          <w:rFonts w:ascii="Calibri" w:hAnsi="Calibri"/>
          <w:sz w:val="20"/>
          <w:szCs w:val="20"/>
        </w:rPr>
        <w:t>dolnoplošník</w:t>
      </w:r>
      <w:proofErr w:type="spellEnd"/>
      <w:r w:rsidRPr="009E4130">
        <w:rPr>
          <w:rFonts w:ascii="Calibri" w:hAnsi="Calibri"/>
          <w:sz w:val="20"/>
          <w:szCs w:val="20"/>
        </w:rPr>
        <w:t xml:space="preserve"> </w:t>
      </w:r>
      <w:proofErr w:type="spellStart"/>
      <w:r w:rsidRPr="009E4130">
        <w:rPr>
          <w:rFonts w:ascii="Calibri" w:hAnsi="Calibri"/>
          <w:sz w:val="20"/>
          <w:szCs w:val="20"/>
        </w:rPr>
        <w:t>Junkers</w:t>
      </w:r>
      <w:proofErr w:type="spellEnd"/>
      <w:r w:rsidRPr="009E4130">
        <w:rPr>
          <w:rFonts w:ascii="Calibri" w:hAnsi="Calibri"/>
          <w:sz w:val="20"/>
          <w:szCs w:val="20"/>
        </w:rPr>
        <w:t xml:space="preserve"> F-13. Bol zalietaný v roku 1919 a skoro sa stal svetoznámym. Jednomotorové letúny však postupne prestali vyhovovať zvyšujúcim sa nárokom. Dôraz bol kladený zvlášť na bezpečnosť a taktiež hospodárnosť prevádzky, ktorú mali zaistiť väčšie lietadlá pre viac cestujúcich. Z mnohých konštrukcií, ktoré sa zrodil okolo roku 1925, najviac upútal holandský trojmotorový </w:t>
      </w:r>
      <w:proofErr w:type="spellStart"/>
      <w:r w:rsidRPr="009E4130">
        <w:rPr>
          <w:rFonts w:ascii="Calibri" w:hAnsi="Calibri"/>
          <w:sz w:val="20"/>
          <w:szCs w:val="20"/>
        </w:rPr>
        <w:t>Fokker</w:t>
      </w:r>
      <w:proofErr w:type="spellEnd"/>
      <w:r w:rsidRPr="009E4130">
        <w:rPr>
          <w:rFonts w:ascii="Calibri" w:hAnsi="Calibri"/>
          <w:sz w:val="20"/>
          <w:szCs w:val="20"/>
        </w:rPr>
        <w:t xml:space="preserve"> F-VII. Viacmotorové stroje už boli vhodné i pre diaľkové linky, ktoré z Európy začali smerovať najprv do Afriky a cez stredný východ i do juhovýchodnej Ázie. Rýchly technický pokrok spôsobil, že mnohé typy skoro zastarali a lietadlový park sa často menil. </w:t>
      </w:r>
      <w:r w:rsidRPr="009E4130">
        <w:rPr>
          <w:rFonts w:ascii="Calibri" w:hAnsi="Calibri"/>
          <w:sz w:val="20"/>
          <w:szCs w:val="20"/>
          <w:lang w:eastAsia="sk-SK"/>
        </w:rPr>
        <w:t xml:space="preserve">V medzivojnovom období </w:t>
      </w:r>
      <w:r w:rsidRPr="009E4130">
        <w:rPr>
          <w:rFonts w:ascii="Calibri" w:hAnsi="Calibri"/>
          <w:color w:val="000000"/>
          <w:sz w:val="20"/>
          <w:szCs w:val="20"/>
        </w:rPr>
        <w:t xml:space="preserve">komerčné letectvo často používalo k preprave cestujúcich hydroplány. Prvé lietadlo hydroplán </w:t>
      </w:r>
      <w:proofErr w:type="spellStart"/>
      <w:r w:rsidRPr="009E4130">
        <w:rPr>
          <w:rFonts w:ascii="Calibri" w:hAnsi="Calibri"/>
          <w:color w:val="000000"/>
          <w:sz w:val="20"/>
          <w:szCs w:val="20"/>
        </w:rPr>
        <w:t>Sikorsky</w:t>
      </w:r>
      <w:proofErr w:type="spellEnd"/>
      <w:r w:rsidRPr="009E4130">
        <w:rPr>
          <w:rFonts w:ascii="Calibri" w:hAnsi="Calibri"/>
          <w:color w:val="000000"/>
          <w:sz w:val="20"/>
          <w:szCs w:val="20"/>
        </w:rPr>
        <w:t xml:space="preserve"> S-40, začal svoju službu v roku 1931, nasledovaný hydroplánom</w:t>
      </w:r>
      <w:r w:rsidRPr="009E4130">
        <w:rPr>
          <w:rFonts w:ascii="Calibri" w:hAnsi="Calibri"/>
          <w:bCs/>
          <w:sz w:val="20"/>
          <w:szCs w:val="20"/>
        </w:rPr>
        <w:t xml:space="preserve"> </w:t>
      </w:r>
      <w:proofErr w:type="spellStart"/>
      <w:r w:rsidRPr="009E4130">
        <w:rPr>
          <w:rFonts w:ascii="Calibri" w:hAnsi="Calibri"/>
          <w:bCs/>
          <w:sz w:val="20"/>
          <w:szCs w:val="20"/>
        </w:rPr>
        <w:t>Boeing</w:t>
      </w:r>
      <w:proofErr w:type="spellEnd"/>
      <w:r w:rsidRPr="009E4130">
        <w:rPr>
          <w:rFonts w:ascii="Calibri" w:hAnsi="Calibri"/>
          <w:bCs/>
          <w:sz w:val="20"/>
          <w:szCs w:val="20"/>
        </w:rPr>
        <w:t xml:space="preserve"> </w:t>
      </w:r>
      <w:r w:rsidRPr="009E4130">
        <w:rPr>
          <w:rFonts w:ascii="Calibri" w:hAnsi="Calibri"/>
          <w:bCs/>
          <w:iCs/>
          <w:sz w:val="20"/>
          <w:szCs w:val="20"/>
        </w:rPr>
        <w:t xml:space="preserve">314 </w:t>
      </w:r>
      <w:proofErr w:type="spellStart"/>
      <w:r w:rsidRPr="009E4130">
        <w:rPr>
          <w:rFonts w:ascii="Calibri" w:hAnsi="Calibri"/>
          <w:bCs/>
          <w:iCs/>
          <w:sz w:val="20"/>
          <w:szCs w:val="20"/>
        </w:rPr>
        <w:t>Clipper</w:t>
      </w:r>
      <w:proofErr w:type="spellEnd"/>
      <w:r w:rsidRPr="009E4130">
        <w:rPr>
          <w:rFonts w:ascii="Calibri" w:hAnsi="Calibri"/>
          <w:color w:val="000000"/>
          <w:sz w:val="20"/>
          <w:szCs w:val="20"/>
        </w:rPr>
        <w:t xml:space="preserve">. </w:t>
      </w:r>
      <w:r w:rsidRPr="009E4130">
        <w:rPr>
          <w:rFonts w:ascii="Calibri" w:hAnsi="Calibri"/>
          <w:sz w:val="20"/>
          <w:szCs w:val="20"/>
        </w:rPr>
        <w:t xml:space="preserve">V Nemecku staval hydroplány </w:t>
      </w:r>
      <w:proofErr w:type="spellStart"/>
      <w:r w:rsidRPr="009E4130">
        <w:rPr>
          <w:rFonts w:ascii="Calibri" w:hAnsi="Calibri"/>
          <w:sz w:val="20"/>
          <w:szCs w:val="20"/>
        </w:rPr>
        <w:t>Dornier</w:t>
      </w:r>
      <w:proofErr w:type="spellEnd"/>
      <w:r w:rsidRPr="009E4130">
        <w:rPr>
          <w:rFonts w:ascii="Calibri" w:hAnsi="Calibri"/>
          <w:sz w:val="20"/>
          <w:szCs w:val="20"/>
        </w:rPr>
        <w:t xml:space="preserve">. Najväčším hydroplánom bol </w:t>
      </w:r>
      <w:proofErr w:type="spellStart"/>
      <w:r w:rsidRPr="009E4130">
        <w:rPr>
          <w:rFonts w:ascii="Calibri" w:hAnsi="Calibri"/>
          <w:sz w:val="20"/>
          <w:szCs w:val="20"/>
        </w:rPr>
        <w:t>Dornier</w:t>
      </w:r>
      <w:proofErr w:type="spellEnd"/>
      <w:r w:rsidRPr="009E4130">
        <w:rPr>
          <w:rFonts w:ascii="Calibri" w:hAnsi="Calibri"/>
          <w:sz w:val="20"/>
          <w:szCs w:val="20"/>
        </w:rPr>
        <w:t xml:space="preserve"> </w:t>
      </w:r>
      <w:proofErr w:type="spellStart"/>
      <w:r w:rsidRPr="009E4130">
        <w:rPr>
          <w:rFonts w:ascii="Calibri" w:hAnsi="Calibri"/>
          <w:sz w:val="20"/>
          <w:szCs w:val="20"/>
        </w:rPr>
        <w:t>Do-</w:t>
      </w:r>
      <w:r w:rsidRPr="009E4130">
        <w:rPr>
          <w:rFonts w:ascii="Calibri" w:hAnsi="Calibri"/>
          <w:color w:val="000000"/>
          <w:sz w:val="20"/>
          <w:szCs w:val="20"/>
        </w:rPr>
        <w:t>X</w:t>
      </w:r>
      <w:proofErr w:type="spellEnd"/>
      <w:r w:rsidRPr="009E4130">
        <w:rPr>
          <w:rFonts w:ascii="Calibri" w:hAnsi="Calibri"/>
          <w:color w:val="000000"/>
          <w:sz w:val="20"/>
          <w:szCs w:val="20"/>
        </w:rPr>
        <w:t xml:space="preserve">, ktoré veľkosťou kraľovalo na nebi. </w:t>
      </w:r>
      <w:r w:rsidRPr="009E4130">
        <w:rPr>
          <w:rFonts w:ascii="Calibri" w:hAnsi="Calibri"/>
          <w:sz w:val="20"/>
          <w:szCs w:val="20"/>
        </w:rPr>
        <w:t>Dokázalo previesť 100</w:t>
      </w:r>
      <w:r w:rsidRPr="009E4130">
        <w:rPr>
          <w:rFonts w:ascii="Calibri" w:hAnsi="Calibri"/>
          <w:color w:val="000000"/>
          <w:sz w:val="20"/>
          <w:szCs w:val="20"/>
        </w:rPr>
        <w:t xml:space="preserve"> cestujúcich v nevídanom luxuse. </w:t>
      </w:r>
      <w:r w:rsidRPr="009E4130">
        <w:rPr>
          <w:rFonts w:ascii="Calibri" w:hAnsi="Calibri"/>
          <w:sz w:val="20"/>
          <w:szCs w:val="20"/>
        </w:rPr>
        <w:t xml:space="preserve">Začiatkom 30. rokov bol obchodne najúspešnejší trojmotorový </w:t>
      </w:r>
      <w:proofErr w:type="spellStart"/>
      <w:r w:rsidRPr="009E4130">
        <w:rPr>
          <w:rFonts w:ascii="Calibri" w:hAnsi="Calibri"/>
          <w:sz w:val="20"/>
          <w:szCs w:val="20"/>
        </w:rPr>
        <w:t>Junkers</w:t>
      </w:r>
      <w:proofErr w:type="spellEnd"/>
      <w:r w:rsidRPr="009E4130">
        <w:rPr>
          <w:rFonts w:ascii="Calibri" w:hAnsi="Calibri"/>
          <w:sz w:val="20"/>
          <w:szCs w:val="20"/>
        </w:rPr>
        <w:t xml:space="preserve"> Ju-52 s kapacitou 17 cestujúcich a rýchlosťou 246 km/h. Koncepčne ho však výrazne preskočil americký </w:t>
      </w:r>
      <w:proofErr w:type="spellStart"/>
      <w:r w:rsidRPr="009E4130">
        <w:rPr>
          <w:rFonts w:ascii="Calibri" w:hAnsi="Calibri"/>
          <w:sz w:val="20"/>
          <w:szCs w:val="20"/>
        </w:rPr>
        <w:t>Douglas</w:t>
      </w:r>
      <w:proofErr w:type="spellEnd"/>
      <w:r w:rsidRPr="009E4130">
        <w:rPr>
          <w:rFonts w:ascii="Calibri" w:hAnsi="Calibri"/>
          <w:sz w:val="20"/>
          <w:szCs w:val="20"/>
        </w:rPr>
        <w:t xml:space="preserve"> DC-3, ktorý zakrátko lietal na väčšine leteckých tratí. Dvojmotorový </w:t>
      </w:r>
      <w:proofErr w:type="spellStart"/>
      <w:r w:rsidRPr="009E4130">
        <w:rPr>
          <w:rFonts w:ascii="Calibri" w:hAnsi="Calibri"/>
          <w:sz w:val="20"/>
          <w:szCs w:val="20"/>
        </w:rPr>
        <w:t>Douglas</w:t>
      </w:r>
      <w:proofErr w:type="spellEnd"/>
      <w:r w:rsidRPr="009E4130">
        <w:rPr>
          <w:rFonts w:ascii="Calibri" w:hAnsi="Calibri"/>
          <w:sz w:val="20"/>
          <w:szCs w:val="20"/>
        </w:rPr>
        <w:t xml:space="preserve"> DC-3 bol veľmi bezpečný a poskytoval doposiaľ nevídaný komfort. Svojím významom lietadlá </w:t>
      </w:r>
      <w:proofErr w:type="spellStart"/>
      <w:r w:rsidRPr="009E4130">
        <w:rPr>
          <w:rFonts w:ascii="Calibri" w:hAnsi="Calibri"/>
          <w:sz w:val="20"/>
          <w:szCs w:val="20"/>
        </w:rPr>
        <w:t>Douglas</w:t>
      </w:r>
      <w:proofErr w:type="spellEnd"/>
      <w:r w:rsidRPr="009E4130">
        <w:rPr>
          <w:rFonts w:ascii="Calibri" w:hAnsi="Calibri"/>
          <w:sz w:val="20"/>
          <w:szCs w:val="20"/>
        </w:rPr>
        <w:t xml:space="preserve"> DC-3 ďaleko presiahli jedno desaťročie s stali sa symbolom modernej dopravy. Završujú ranné obdobie civilného letectva a majú veľkú zásluhu na tom, že si preprava vzduchom získala dôveru širokej verejnosti. Koncom 30. rokov 20. storočia už lietadla spoľahlivo zaisťovali prevádzku medzi najdôležitejšími miestami na kontinentoch a pripravovala sa i k pravidelným letom s cestujúcimi cez oceány. Tajomstvo snov a neskutočných prianí dostalo reálnu podobu.</w:t>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noProof/>
          <w:sz w:val="20"/>
          <w:szCs w:val="20"/>
          <w:lang w:val="sk-SK" w:eastAsia="sk-SK"/>
        </w:rPr>
        <w:lastRenderedPageBreak/>
        <w:drawing>
          <wp:inline distT="0" distB="0" distL="0" distR="0">
            <wp:extent cx="4676775" cy="2876550"/>
            <wp:effectExtent l="19050" t="0" r="9525" b="0"/>
            <wp:docPr id="106" name="Obrázok 106" descr="062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629043"/>
                    <pic:cNvPicPr>
                      <a:picLocks noChangeAspect="1" noChangeArrowheads="1"/>
                    </pic:cNvPicPr>
                  </pic:nvPicPr>
                  <pic:blipFill>
                    <a:blip r:embed="rId26" cstate="print"/>
                    <a:srcRect b="1614"/>
                    <a:stretch>
                      <a:fillRect/>
                    </a:stretch>
                  </pic:blipFill>
                  <pic:spPr bwMode="auto">
                    <a:xfrm>
                      <a:off x="0" y="0"/>
                      <a:ext cx="4676775" cy="2876550"/>
                    </a:xfrm>
                    <a:prstGeom prst="rect">
                      <a:avLst/>
                    </a:prstGeom>
                    <a:noFill/>
                    <a:ln w="9525">
                      <a:noFill/>
                      <a:miter lim="800000"/>
                      <a:headEnd/>
                      <a:tailEnd/>
                    </a:ln>
                  </pic:spPr>
                </pic:pic>
              </a:graphicData>
            </a:graphic>
          </wp:inline>
        </w:drawing>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sz w:val="20"/>
          <w:szCs w:val="20"/>
          <w:lang w:val="sk-SK"/>
        </w:rPr>
        <w:t>Obrázok 5</w:t>
      </w:r>
      <w:r w:rsidR="00500BE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Douglas</w:t>
      </w:r>
      <w:proofErr w:type="spellEnd"/>
      <w:r w:rsidRPr="009E4130">
        <w:rPr>
          <w:rFonts w:ascii="Calibri" w:hAnsi="Calibri" w:cs="Times New Roman"/>
          <w:sz w:val="20"/>
          <w:szCs w:val="20"/>
          <w:lang w:val="sk-SK"/>
        </w:rPr>
        <w:t xml:space="preserve"> DC-3 leteckej spoločnosti Delta </w:t>
      </w:r>
      <w:proofErr w:type="spellStart"/>
      <w:r w:rsidRPr="009E4130">
        <w:rPr>
          <w:rFonts w:ascii="Calibri" w:hAnsi="Calibri" w:cs="Times New Roman"/>
          <w:sz w:val="20"/>
          <w:szCs w:val="20"/>
          <w:lang w:val="sk-SK"/>
        </w:rPr>
        <w:t>Air</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Lines</w:t>
      </w:r>
      <w:proofErr w:type="spellEnd"/>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500BE0">
      <w:pPr>
        <w:spacing w:before="0" w:after="0" w:line="240" w:lineRule="auto"/>
        <w:jc w:val="both"/>
        <w:rPr>
          <w:rFonts w:ascii="Calibri" w:hAnsi="Calibri"/>
          <w:sz w:val="20"/>
          <w:szCs w:val="20"/>
          <w:lang w:eastAsia="cs-CZ"/>
        </w:rPr>
      </w:pPr>
      <w:r w:rsidRPr="009E4130">
        <w:rPr>
          <w:rFonts w:ascii="Calibri" w:hAnsi="Calibri"/>
          <w:sz w:val="20"/>
          <w:szCs w:val="20"/>
        </w:rPr>
        <w:t xml:space="preserve">V medzivojnovom období v letectve vedci vyvinuli dve prevratné novinky, prúdový motor a radar. Súčasne v Nemecku a v Anglicku sa v 30. rokoch 20. storočia začal v vývoj prúdového motora. Prvý patentoval prúdový motor v roku 1930 v Anglicku Frank </w:t>
      </w:r>
      <w:proofErr w:type="spellStart"/>
      <w:r w:rsidRPr="009E4130">
        <w:rPr>
          <w:rFonts w:ascii="Calibri" w:hAnsi="Calibri"/>
          <w:sz w:val="20"/>
          <w:szCs w:val="20"/>
        </w:rPr>
        <w:t>Whittle</w:t>
      </w:r>
      <w:proofErr w:type="spellEnd"/>
      <w:r w:rsidRPr="009E4130">
        <w:rPr>
          <w:rFonts w:ascii="Calibri" w:hAnsi="Calibri"/>
          <w:sz w:val="20"/>
          <w:szCs w:val="20"/>
        </w:rPr>
        <w:t xml:space="preserve"> a začal s jeho zdokonaľovaním. Prvým prúdovým lietadlom bol</w:t>
      </w:r>
      <w:r w:rsidRPr="009E4130">
        <w:rPr>
          <w:rFonts w:ascii="Calibri" w:hAnsi="Calibri"/>
          <w:bCs/>
          <w:sz w:val="20"/>
          <w:szCs w:val="20"/>
        </w:rPr>
        <w:t xml:space="preserve"> nemecký </w:t>
      </w:r>
      <w:proofErr w:type="spellStart"/>
      <w:r w:rsidRPr="009E4130">
        <w:rPr>
          <w:rFonts w:ascii="Calibri" w:hAnsi="Calibri"/>
          <w:bCs/>
          <w:sz w:val="20"/>
          <w:szCs w:val="20"/>
        </w:rPr>
        <w:t>Heinkel</w:t>
      </w:r>
      <w:proofErr w:type="spellEnd"/>
      <w:r w:rsidRPr="009E4130">
        <w:rPr>
          <w:rFonts w:ascii="Calibri" w:hAnsi="Calibri"/>
          <w:bCs/>
          <w:sz w:val="20"/>
          <w:szCs w:val="20"/>
        </w:rPr>
        <w:t xml:space="preserve"> He-178</w:t>
      </w:r>
      <w:r w:rsidRPr="009E4130">
        <w:rPr>
          <w:rFonts w:ascii="Calibri" w:hAnsi="Calibri"/>
          <w:sz w:val="20"/>
          <w:szCs w:val="20"/>
        </w:rPr>
        <w:t xml:space="preserve">, ktorý uskutočnil prvý let 27.8.1939. Za prvé prúdové stíhacie lietadlo na svete sa považuje dvojmotorový </w:t>
      </w:r>
      <w:proofErr w:type="spellStart"/>
      <w:r w:rsidRPr="009E4130">
        <w:rPr>
          <w:rFonts w:ascii="Calibri" w:hAnsi="Calibri"/>
          <w:bCs/>
          <w:sz w:val="20"/>
          <w:szCs w:val="20"/>
        </w:rPr>
        <w:t>Heinkel</w:t>
      </w:r>
      <w:proofErr w:type="spellEnd"/>
      <w:r w:rsidRPr="009E4130">
        <w:rPr>
          <w:rFonts w:ascii="Calibri" w:hAnsi="Calibri"/>
          <w:bCs/>
          <w:sz w:val="20"/>
          <w:szCs w:val="20"/>
        </w:rPr>
        <w:t xml:space="preserve"> He-280</w:t>
      </w:r>
      <w:r w:rsidRPr="009E4130">
        <w:rPr>
          <w:rFonts w:ascii="Calibri" w:hAnsi="Calibri"/>
          <w:sz w:val="20"/>
          <w:szCs w:val="20"/>
        </w:rPr>
        <w:t xml:space="preserve">, ktorý vykonal prvý let 30.4.1941. </w:t>
      </w:r>
      <w:r w:rsidRPr="009E4130">
        <w:rPr>
          <w:rFonts w:ascii="Calibri" w:hAnsi="Calibri"/>
          <w:sz w:val="20"/>
          <w:szCs w:val="20"/>
          <w:lang w:eastAsia="cs-CZ"/>
        </w:rPr>
        <w:t xml:space="preserve">Jedným z najzaujímavejších lietadiel 2.svetovej vojny bol prúdový </w:t>
      </w:r>
      <w:proofErr w:type="spellStart"/>
      <w:r w:rsidRPr="009E4130">
        <w:rPr>
          <w:rFonts w:ascii="Calibri" w:hAnsi="Calibri"/>
          <w:sz w:val="20"/>
          <w:szCs w:val="20"/>
        </w:rPr>
        <w:t>Messerschmitt</w:t>
      </w:r>
      <w:proofErr w:type="spellEnd"/>
      <w:r w:rsidRPr="009E4130">
        <w:rPr>
          <w:rFonts w:ascii="Calibri" w:hAnsi="Calibri"/>
          <w:sz w:val="20"/>
          <w:szCs w:val="20"/>
          <w:lang w:eastAsia="cs-CZ"/>
        </w:rPr>
        <w:t xml:space="preserve"> Me-262. </w:t>
      </w:r>
      <w:r w:rsidRPr="009E4130">
        <w:rPr>
          <w:rFonts w:ascii="Calibri" w:hAnsi="Calibri"/>
          <w:sz w:val="20"/>
          <w:szCs w:val="20"/>
        </w:rPr>
        <w:t xml:space="preserve">V roku 1935 prezentovali anglickí vedci Robert </w:t>
      </w:r>
      <w:proofErr w:type="spellStart"/>
      <w:r w:rsidRPr="009E4130">
        <w:rPr>
          <w:rFonts w:ascii="Calibri" w:hAnsi="Calibri"/>
          <w:sz w:val="20"/>
          <w:szCs w:val="20"/>
        </w:rPr>
        <w:t>Watson-Watt</w:t>
      </w:r>
      <w:proofErr w:type="spellEnd"/>
      <w:r w:rsidRPr="009E4130">
        <w:rPr>
          <w:rFonts w:ascii="Calibri" w:hAnsi="Calibri"/>
          <w:sz w:val="20"/>
          <w:szCs w:val="20"/>
        </w:rPr>
        <w:t xml:space="preserve"> a Arnold </w:t>
      </w:r>
      <w:proofErr w:type="spellStart"/>
      <w:r w:rsidRPr="009E4130">
        <w:rPr>
          <w:rFonts w:ascii="Calibri" w:hAnsi="Calibri"/>
          <w:sz w:val="20"/>
          <w:szCs w:val="20"/>
        </w:rPr>
        <w:t>Wilkins</w:t>
      </w:r>
      <w:proofErr w:type="spellEnd"/>
      <w:r w:rsidRPr="009E4130">
        <w:rPr>
          <w:rFonts w:ascii="Calibri" w:hAnsi="Calibri"/>
          <w:sz w:val="20"/>
          <w:szCs w:val="20"/>
        </w:rPr>
        <w:t xml:space="preserve"> svoju technickú správu o zameriavaní lietadiel pomocou radaru. </w:t>
      </w:r>
      <w:r w:rsidRPr="009E4130">
        <w:rPr>
          <w:rFonts w:ascii="Calibri" w:hAnsi="Calibri"/>
          <w:bCs/>
          <w:sz w:val="20"/>
          <w:szCs w:val="20"/>
        </w:rPr>
        <w:t>Radar</w:t>
      </w:r>
      <w:r w:rsidRPr="009E4130">
        <w:rPr>
          <w:rFonts w:ascii="Calibri" w:hAnsi="Calibri"/>
          <w:sz w:val="20"/>
          <w:szCs w:val="20"/>
        </w:rPr>
        <w:t xml:space="preserve"> (</w:t>
      </w:r>
      <w:proofErr w:type="spellStart"/>
      <w:r w:rsidRPr="009E4130">
        <w:rPr>
          <w:rFonts w:ascii="Calibri" w:hAnsi="Calibri"/>
          <w:bCs/>
          <w:sz w:val="20"/>
          <w:szCs w:val="20"/>
        </w:rPr>
        <w:t>r</w:t>
      </w:r>
      <w:r w:rsidRPr="009E4130">
        <w:rPr>
          <w:rFonts w:ascii="Calibri" w:hAnsi="Calibri"/>
          <w:sz w:val="20"/>
          <w:szCs w:val="20"/>
        </w:rPr>
        <w:t>adio</w:t>
      </w:r>
      <w:proofErr w:type="spellEnd"/>
      <w:r w:rsidRPr="009E4130">
        <w:rPr>
          <w:rFonts w:ascii="Calibri" w:hAnsi="Calibri"/>
          <w:sz w:val="20"/>
          <w:szCs w:val="20"/>
        </w:rPr>
        <w:t xml:space="preserve"> </w:t>
      </w:r>
      <w:proofErr w:type="spellStart"/>
      <w:r w:rsidRPr="009E4130">
        <w:rPr>
          <w:rFonts w:ascii="Calibri" w:hAnsi="Calibri"/>
          <w:bCs/>
          <w:sz w:val="20"/>
          <w:szCs w:val="20"/>
        </w:rPr>
        <w:t>d</w:t>
      </w:r>
      <w:r w:rsidRPr="009E4130">
        <w:rPr>
          <w:rFonts w:ascii="Calibri" w:hAnsi="Calibri"/>
          <w:sz w:val="20"/>
          <w:szCs w:val="20"/>
        </w:rPr>
        <w:t>etection</w:t>
      </w:r>
      <w:proofErr w:type="spellEnd"/>
      <w:r w:rsidRPr="009E4130">
        <w:rPr>
          <w:rFonts w:ascii="Calibri" w:hAnsi="Calibri"/>
          <w:sz w:val="20"/>
          <w:szCs w:val="20"/>
        </w:rPr>
        <w:t xml:space="preserve"> </w:t>
      </w:r>
      <w:r w:rsidRPr="009E4130">
        <w:rPr>
          <w:rFonts w:ascii="Calibri" w:hAnsi="Calibri"/>
          <w:bCs/>
          <w:sz w:val="20"/>
          <w:szCs w:val="20"/>
        </w:rPr>
        <w:t>a</w:t>
      </w:r>
      <w:r w:rsidRPr="009E4130">
        <w:rPr>
          <w:rFonts w:ascii="Calibri" w:hAnsi="Calibri"/>
          <w:sz w:val="20"/>
          <w:szCs w:val="20"/>
        </w:rPr>
        <w:t xml:space="preserve">nd </w:t>
      </w:r>
      <w:proofErr w:type="spellStart"/>
      <w:r w:rsidRPr="009E4130">
        <w:rPr>
          <w:rFonts w:ascii="Calibri" w:hAnsi="Calibri"/>
          <w:bCs/>
          <w:sz w:val="20"/>
          <w:szCs w:val="20"/>
        </w:rPr>
        <w:t>r</w:t>
      </w:r>
      <w:r w:rsidRPr="009E4130">
        <w:rPr>
          <w:rFonts w:ascii="Calibri" w:hAnsi="Calibri"/>
          <w:sz w:val="20"/>
          <w:szCs w:val="20"/>
        </w:rPr>
        <w:t>anging</w:t>
      </w:r>
      <w:proofErr w:type="spellEnd"/>
      <w:r w:rsidRPr="009E4130">
        <w:rPr>
          <w:rFonts w:ascii="Calibri" w:hAnsi="Calibri"/>
          <w:sz w:val="20"/>
          <w:szCs w:val="20"/>
        </w:rPr>
        <w:t xml:space="preserve">) alebo </w:t>
      </w:r>
      <w:r w:rsidRPr="009E4130">
        <w:rPr>
          <w:rFonts w:ascii="Calibri" w:hAnsi="Calibri"/>
          <w:bCs/>
          <w:sz w:val="20"/>
          <w:szCs w:val="20"/>
        </w:rPr>
        <w:t>rádiolokátor</w:t>
      </w:r>
      <w:r w:rsidRPr="009E4130">
        <w:rPr>
          <w:rFonts w:ascii="Calibri" w:hAnsi="Calibri"/>
          <w:sz w:val="20"/>
          <w:szCs w:val="20"/>
        </w:rPr>
        <w:t xml:space="preserve"> je zariadenie, ktoré vysiela elektromagnetické vlny a následne sníma ich odraz od objektu, schopného tieto vlny odrážať. Princíp odrazu elektromagnetických vĺn od kovových predmetov bol objavený v roku 1886 </w:t>
      </w:r>
      <w:proofErr w:type="spellStart"/>
      <w:r w:rsidRPr="009E4130">
        <w:rPr>
          <w:rFonts w:ascii="Calibri" w:hAnsi="Calibri"/>
          <w:sz w:val="20"/>
          <w:szCs w:val="20"/>
        </w:rPr>
        <w:t>Heinrichom</w:t>
      </w:r>
      <w:proofErr w:type="spellEnd"/>
      <w:r w:rsidRPr="009E4130">
        <w:rPr>
          <w:rFonts w:ascii="Calibri" w:hAnsi="Calibri"/>
          <w:sz w:val="20"/>
          <w:szCs w:val="20"/>
        </w:rPr>
        <w:t xml:space="preserve"> Hertzom. </w:t>
      </w:r>
      <w:r w:rsidRPr="009E4130">
        <w:rPr>
          <w:rFonts w:ascii="Calibri" w:hAnsi="Calibri"/>
          <w:bCs/>
          <w:sz w:val="20"/>
          <w:szCs w:val="20"/>
        </w:rPr>
        <w:t xml:space="preserve">Radar začal plniť svoj účel v letectve v </w:t>
      </w:r>
      <w:r w:rsidRPr="009E4130">
        <w:rPr>
          <w:rFonts w:ascii="Calibri" w:hAnsi="Calibri"/>
          <w:sz w:val="20"/>
          <w:szCs w:val="20"/>
          <w:lang w:eastAsia="cs-CZ"/>
        </w:rPr>
        <w:t>2.svetovej vojne a následne zaznamenal prudký rozvoj v civilnom letectve po skončení vojny.</w:t>
      </w:r>
    </w:p>
    <w:p w:rsidR="009E4130" w:rsidRPr="009E4130" w:rsidRDefault="009E4130" w:rsidP="00500BE0">
      <w:pPr>
        <w:spacing w:before="0" w:after="0" w:line="240" w:lineRule="auto"/>
        <w:jc w:val="both"/>
        <w:rPr>
          <w:rFonts w:ascii="Calibri" w:hAnsi="Calibri"/>
          <w:sz w:val="20"/>
          <w:szCs w:val="20"/>
          <w:lang w:eastAsia="cs-CZ"/>
        </w:rPr>
      </w:pPr>
    </w:p>
    <w:p w:rsidR="009E4130" w:rsidRPr="009E4130" w:rsidRDefault="009E4130"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noProof/>
          <w:sz w:val="20"/>
          <w:szCs w:val="20"/>
          <w:lang w:val="sk-SK" w:eastAsia="sk-SK"/>
        </w:rPr>
        <w:drawing>
          <wp:inline distT="0" distB="0" distL="0" distR="0">
            <wp:extent cx="3819525" cy="2847975"/>
            <wp:effectExtent l="19050" t="0" r="9525" b="0"/>
            <wp:docPr id="107" name="Obrázok 107" descr="Whittle_Jet_engine_GE-I-16-J31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hittle_Jet_engine_GE-I-16-J31_i"/>
                    <pic:cNvPicPr>
                      <a:picLocks noChangeAspect="1" noChangeArrowheads="1"/>
                    </pic:cNvPicPr>
                  </pic:nvPicPr>
                  <pic:blipFill>
                    <a:blip r:embed="rId27" cstate="print"/>
                    <a:srcRect/>
                    <a:stretch>
                      <a:fillRect/>
                    </a:stretch>
                  </pic:blipFill>
                  <pic:spPr bwMode="auto">
                    <a:xfrm>
                      <a:off x="0" y="0"/>
                      <a:ext cx="3819525" cy="2847975"/>
                    </a:xfrm>
                    <a:prstGeom prst="rect">
                      <a:avLst/>
                    </a:prstGeom>
                    <a:noFill/>
                    <a:ln w="9525">
                      <a:noFill/>
                      <a:miter lim="800000"/>
                      <a:headEnd/>
                      <a:tailEnd/>
                    </a:ln>
                  </pic:spPr>
                </pic:pic>
              </a:graphicData>
            </a:graphic>
          </wp:inline>
        </w:drawing>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sz w:val="20"/>
          <w:szCs w:val="20"/>
          <w:lang w:val="sk-SK"/>
        </w:rPr>
        <w:t>Obrázok 6</w:t>
      </w:r>
      <w:r w:rsidR="00500BE0">
        <w:rPr>
          <w:rFonts w:ascii="Calibri" w:hAnsi="Calibri" w:cs="Times New Roman"/>
          <w:sz w:val="20"/>
          <w:szCs w:val="20"/>
          <w:lang w:val="sk-SK"/>
        </w:rPr>
        <w:t xml:space="preserve"> </w:t>
      </w:r>
      <w:r w:rsidRPr="009E4130">
        <w:rPr>
          <w:rFonts w:ascii="Calibri" w:hAnsi="Calibri" w:cs="Times New Roman"/>
          <w:sz w:val="20"/>
          <w:szCs w:val="20"/>
          <w:lang w:val="sk-SK"/>
        </w:rPr>
        <w:t xml:space="preserve">Prvý prúdový letecký motor konštruktéra </w:t>
      </w:r>
      <w:proofErr w:type="spellStart"/>
      <w:r w:rsidRPr="009E4130">
        <w:rPr>
          <w:rFonts w:ascii="Calibri" w:hAnsi="Calibri" w:cs="Times New Roman"/>
          <w:sz w:val="20"/>
          <w:szCs w:val="20"/>
          <w:lang w:val="sk-SK"/>
        </w:rPr>
        <w:t>Frankla</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Whittla</w:t>
      </w:r>
      <w:proofErr w:type="spellEnd"/>
    </w:p>
    <w:p w:rsidR="009E4130" w:rsidRPr="009E4130" w:rsidRDefault="009E4130" w:rsidP="00500BE0">
      <w:pPr>
        <w:spacing w:before="0" w:after="0" w:line="240" w:lineRule="auto"/>
        <w:jc w:val="both"/>
        <w:rPr>
          <w:rFonts w:ascii="Calibri" w:hAnsi="Calibri"/>
          <w:color w:val="000000"/>
          <w:sz w:val="20"/>
          <w:szCs w:val="20"/>
        </w:rPr>
      </w:pPr>
    </w:p>
    <w:p w:rsidR="009E4130" w:rsidRPr="009E4130" w:rsidRDefault="009E4130" w:rsidP="00500BE0">
      <w:pPr>
        <w:spacing w:before="0" w:after="0" w:line="240" w:lineRule="auto"/>
        <w:jc w:val="both"/>
        <w:rPr>
          <w:rFonts w:ascii="Calibri" w:hAnsi="Calibri"/>
          <w:color w:val="000000"/>
          <w:sz w:val="20"/>
          <w:szCs w:val="20"/>
        </w:rPr>
      </w:pPr>
      <w:r w:rsidRPr="009E4130">
        <w:rPr>
          <w:rFonts w:ascii="Calibri" w:hAnsi="Calibri"/>
          <w:color w:val="000000"/>
          <w:sz w:val="20"/>
          <w:szCs w:val="20"/>
        </w:rPr>
        <w:lastRenderedPageBreak/>
        <w:t xml:space="preserve">Významnou udalosťou z hľadiska civilnej leteckej dopravy je </w:t>
      </w:r>
      <w:r w:rsidRPr="009E4130">
        <w:rPr>
          <w:rFonts w:ascii="Calibri" w:hAnsi="Calibri"/>
          <w:bCs/>
          <w:color w:val="000000"/>
          <w:sz w:val="20"/>
          <w:szCs w:val="20"/>
        </w:rPr>
        <w:t>Chicagská konferencia</w:t>
      </w:r>
      <w:r w:rsidRPr="009E4130">
        <w:rPr>
          <w:rFonts w:ascii="Calibri" w:hAnsi="Calibri"/>
          <w:color w:val="000000"/>
          <w:sz w:val="20"/>
          <w:szCs w:val="20"/>
        </w:rPr>
        <w:t xml:space="preserve"> z roku 1944, a následný vznik ICAO (</w:t>
      </w:r>
      <w:r w:rsidRPr="009E4130">
        <w:rPr>
          <w:rFonts w:ascii="Calibri" w:hAnsi="Calibri"/>
          <w:bCs/>
          <w:sz w:val="20"/>
          <w:szCs w:val="20"/>
        </w:rPr>
        <w:t xml:space="preserve">Medzinárodnej organizácií civilného letectva). </w:t>
      </w:r>
      <w:r w:rsidRPr="009E4130">
        <w:rPr>
          <w:rFonts w:ascii="Calibri" w:hAnsi="Calibri"/>
          <w:color w:val="000000"/>
          <w:sz w:val="20"/>
          <w:szCs w:val="20"/>
        </w:rPr>
        <w:t>ICAO</w:t>
      </w:r>
      <w:r w:rsidRPr="009E4130">
        <w:rPr>
          <w:rFonts w:ascii="Calibri" w:hAnsi="Calibri"/>
          <w:sz w:val="20"/>
          <w:szCs w:val="20"/>
        </w:rPr>
        <w:t xml:space="preserve"> </w:t>
      </w:r>
      <w:r w:rsidRPr="009E4130">
        <w:rPr>
          <w:rFonts w:ascii="Calibri" w:hAnsi="Calibri"/>
          <w:color w:val="000000"/>
          <w:sz w:val="20"/>
          <w:szCs w:val="20"/>
        </w:rPr>
        <w:t>položila právny status pre civilnú leteckú dopravu do budúcnosti.</w:t>
      </w:r>
    </w:p>
    <w:p w:rsidR="009E4130" w:rsidRPr="00500BE0" w:rsidRDefault="009E4130" w:rsidP="00500BE0">
      <w:pPr>
        <w:spacing w:before="0" w:after="0" w:line="240" w:lineRule="auto"/>
        <w:jc w:val="both"/>
        <w:rPr>
          <w:rFonts w:ascii="Calibri" w:hAnsi="Calibri"/>
          <w:color w:val="000000"/>
          <w:sz w:val="24"/>
          <w:szCs w:val="24"/>
        </w:rPr>
      </w:pPr>
    </w:p>
    <w:p w:rsidR="009E4130" w:rsidRPr="00500BE0" w:rsidRDefault="009E4130" w:rsidP="00500BE0">
      <w:pPr>
        <w:spacing w:before="0" w:after="0" w:line="240" w:lineRule="auto"/>
        <w:ind w:firstLine="0"/>
        <w:jc w:val="center"/>
        <w:rPr>
          <w:rFonts w:ascii="Calibri" w:hAnsi="Calibri"/>
          <w:b/>
          <w:color w:val="000000"/>
          <w:sz w:val="24"/>
          <w:szCs w:val="24"/>
        </w:rPr>
      </w:pPr>
      <w:r w:rsidRPr="00500BE0">
        <w:rPr>
          <w:rFonts w:ascii="Calibri" w:hAnsi="Calibri"/>
          <w:b/>
          <w:color w:val="000000"/>
          <w:sz w:val="24"/>
          <w:szCs w:val="24"/>
        </w:rPr>
        <w:t>5 Doba nástupu prúdových dopravných lietadiel</w:t>
      </w:r>
    </w:p>
    <w:p w:rsidR="009E4130" w:rsidRPr="00500BE0" w:rsidRDefault="009E4130" w:rsidP="00500BE0">
      <w:pPr>
        <w:spacing w:before="0" w:after="0" w:line="240" w:lineRule="auto"/>
        <w:jc w:val="both"/>
        <w:rPr>
          <w:rFonts w:ascii="Calibri" w:hAnsi="Calibri"/>
          <w:color w:val="000000"/>
          <w:sz w:val="24"/>
          <w:szCs w:val="24"/>
        </w:rPr>
      </w:pPr>
    </w:p>
    <w:p w:rsidR="009E4130" w:rsidRDefault="009E4130" w:rsidP="00500BE0">
      <w:pPr>
        <w:pStyle w:val="NormalnytextDP"/>
        <w:spacing w:before="0" w:line="240" w:lineRule="auto"/>
        <w:ind w:firstLine="0"/>
        <w:rPr>
          <w:rStyle w:val="longtext1"/>
          <w:rFonts w:ascii="Calibri" w:hAnsi="Calibri"/>
          <w:sz w:val="20"/>
          <w:szCs w:val="20"/>
        </w:rPr>
      </w:pPr>
      <w:r>
        <w:rPr>
          <w:rFonts w:ascii="Calibri" w:hAnsi="Calibri"/>
          <w:sz w:val="20"/>
          <w:szCs w:val="20"/>
        </w:rPr>
        <w:tab/>
      </w:r>
      <w:r w:rsidRPr="009E4130">
        <w:rPr>
          <w:rFonts w:ascii="Calibri" w:hAnsi="Calibri"/>
          <w:sz w:val="20"/>
          <w:szCs w:val="20"/>
        </w:rPr>
        <w:t xml:space="preserve">Prúdové lietadlá znamenali revolúciu v komerčnom letectve. Letecké spoločnosti boli nútené zvýšiť štandardy leteckej prepravy, či už sa to týkalo údržby, kvalifikácie zamestnancov alebo lepšieho vybavenia letísk. Pre cestujúcich znamenali prúdové lietadlá väčší komfort, menej hluku, a čo je najdôležitejšie, aj kratšiu dobu strávenú vo vzduchu. Vzdialenosti medzi kontinentmi sa tak zmenšili a civilné letectvo čakal strmý nárast prepravených pasažierov. </w:t>
      </w:r>
      <w:r w:rsidRPr="009E4130">
        <w:rPr>
          <w:rStyle w:val="longtext1"/>
          <w:rFonts w:ascii="Calibri" w:hAnsi="Calibri"/>
          <w:sz w:val="20"/>
          <w:szCs w:val="20"/>
        </w:rPr>
        <w:t xml:space="preserve">Ako prvá uviedla prúdové lietadlo do komerčnej prevádzky britská spoločnosť BOAC, ktorá 2.5.1952 zaradila do pravidelnej prevádzky prúdový dopravný letún </w:t>
      </w:r>
      <w:proofErr w:type="spellStart"/>
      <w:r w:rsidRPr="009E4130">
        <w:rPr>
          <w:rStyle w:val="longtext1"/>
          <w:rFonts w:ascii="Calibri" w:hAnsi="Calibri"/>
          <w:sz w:val="20"/>
          <w:szCs w:val="20"/>
        </w:rPr>
        <w:t>deHavilland</w:t>
      </w:r>
      <w:proofErr w:type="spellEnd"/>
      <w:r w:rsidRPr="009E4130">
        <w:rPr>
          <w:rStyle w:val="longtext1"/>
          <w:rFonts w:ascii="Calibri" w:hAnsi="Calibri"/>
          <w:sz w:val="20"/>
          <w:szCs w:val="20"/>
        </w:rPr>
        <w:t xml:space="preserve"> DH-106 </w:t>
      </w:r>
      <w:proofErr w:type="spellStart"/>
      <w:r w:rsidRPr="009E4130">
        <w:rPr>
          <w:rStyle w:val="longtext1"/>
          <w:rFonts w:ascii="Calibri" w:hAnsi="Calibri"/>
          <w:sz w:val="20"/>
          <w:szCs w:val="20"/>
        </w:rPr>
        <w:t>Comet</w:t>
      </w:r>
      <w:proofErr w:type="spellEnd"/>
      <w:r w:rsidRPr="009E4130">
        <w:rPr>
          <w:rStyle w:val="longtext1"/>
          <w:rFonts w:ascii="Calibri" w:hAnsi="Calibri"/>
          <w:sz w:val="20"/>
          <w:szCs w:val="20"/>
        </w:rPr>
        <w:t xml:space="preserve"> 1. </w:t>
      </w:r>
      <w:r w:rsidRPr="009E4130">
        <w:rPr>
          <w:rFonts w:ascii="Calibri" w:hAnsi="Calibri"/>
          <w:sz w:val="20"/>
          <w:szCs w:val="20"/>
        </w:rPr>
        <w:t xml:space="preserve">Na </w:t>
      </w:r>
      <w:r w:rsidRPr="009E4130">
        <w:rPr>
          <w:rStyle w:val="longtext1"/>
          <w:rFonts w:ascii="Calibri" w:hAnsi="Calibri"/>
          <w:sz w:val="20"/>
          <w:szCs w:val="20"/>
          <w:shd w:val="clear" w:color="auto" w:fill="FFFFFF"/>
        </w:rPr>
        <w:t xml:space="preserve">americkom kontinente sa priekopníkom éry prúdových dopravných lietadiel stala letecká spoločnosť </w:t>
      </w:r>
      <w:proofErr w:type="spellStart"/>
      <w:r w:rsidRPr="009E4130">
        <w:rPr>
          <w:rStyle w:val="longtext1"/>
          <w:rFonts w:ascii="Calibri" w:hAnsi="Calibri"/>
          <w:sz w:val="20"/>
          <w:szCs w:val="20"/>
          <w:shd w:val="clear" w:color="auto" w:fill="FFFFFF"/>
        </w:rPr>
        <w:t>Pan</w:t>
      </w:r>
      <w:proofErr w:type="spellEnd"/>
      <w:r w:rsidRPr="009E4130">
        <w:rPr>
          <w:rStyle w:val="longtext1"/>
          <w:rFonts w:ascii="Calibri" w:hAnsi="Calibri"/>
          <w:sz w:val="20"/>
          <w:szCs w:val="20"/>
          <w:shd w:val="clear" w:color="auto" w:fill="FFFFFF"/>
        </w:rPr>
        <w:t xml:space="preserve"> </w:t>
      </w:r>
      <w:proofErr w:type="spellStart"/>
      <w:r w:rsidRPr="009E4130">
        <w:rPr>
          <w:rStyle w:val="longtext1"/>
          <w:rFonts w:ascii="Calibri" w:hAnsi="Calibri"/>
          <w:sz w:val="20"/>
          <w:szCs w:val="20"/>
          <w:shd w:val="clear" w:color="auto" w:fill="FFFFFF"/>
        </w:rPr>
        <w:t>American</w:t>
      </w:r>
      <w:proofErr w:type="spellEnd"/>
      <w:r w:rsidRPr="009E4130">
        <w:rPr>
          <w:rFonts w:ascii="Calibri" w:hAnsi="Calibri"/>
          <w:sz w:val="20"/>
          <w:szCs w:val="20"/>
        </w:rPr>
        <w:t xml:space="preserve"> </w:t>
      </w:r>
      <w:proofErr w:type="spellStart"/>
      <w:r w:rsidRPr="009E4130">
        <w:rPr>
          <w:rFonts w:ascii="Calibri" w:hAnsi="Calibri"/>
          <w:sz w:val="20"/>
          <w:szCs w:val="20"/>
        </w:rPr>
        <w:t>World</w:t>
      </w:r>
      <w:proofErr w:type="spellEnd"/>
      <w:r w:rsidRPr="009E4130">
        <w:rPr>
          <w:rFonts w:ascii="Calibri" w:hAnsi="Calibri"/>
          <w:sz w:val="20"/>
          <w:szCs w:val="20"/>
        </w:rPr>
        <w:t xml:space="preserve"> </w:t>
      </w:r>
      <w:proofErr w:type="spellStart"/>
      <w:r w:rsidRPr="009E4130">
        <w:rPr>
          <w:rFonts w:ascii="Calibri" w:hAnsi="Calibri"/>
          <w:sz w:val="20"/>
          <w:szCs w:val="20"/>
        </w:rPr>
        <w:t>Airways</w:t>
      </w:r>
      <w:proofErr w:type="spellEnd"/>
      <w:r w:rsidRPr="009E4130">
        <w:rPr>
          <w:rStyle w:val="longtext1"/>
          <w:rFonts w:ascii="Calibri" w:hAnsi="Calibri"/>
          <w:sz w:val="20"/>
          <w:szCs w:val="20"/>
          <w:shd w:val="clear" w:color="auto" w:fill="FFFFFF"/>
        </w:rPr>
        <w:t xml:space="preserve">, ktorá oslovila  najväčších amerických výrobcov dopravných lietadiel, </w:t>
      </w:r>
      <w:proofErr w:type="spellStart"/>
      <w:r w:rsidRPr="009E4130">
        <w:rPr>
          <w:rStyle w:val="longtext1"/>
          <w:rFonts w:ascii="Calibri" w:hAnsi="Calibri"/>
          <w:sz w:val="20"/>
          <w:szCs w:val="20"/>
          <w:shd w:val="clear" w:color="auto" w:fill="FFFFFF"/>
        </w:rPr>
        <w:t>Boeinga</w:t>
      </w:r>
      <w:proofErr w:type="spellEnd"/>
      <w:r w:rsidRPr="009E4130">
        <w:rPr>
          <w:rStyle w:val="longtext1"/>
          <w:rFonts w:ascii="Calibri" w:hAnsi="Calibri"/>
          <w:sz w:val="20"/>
          <w:szCs w:val="20"/>
          <w:shd w:val="clear" w:color="auto" w:fill="FFFFFF"/>
        </w:rPr>
        <w:t xml:space="preserve"> a </w:t>
      </w:r>
      <w:proofErr w:type="spellStart"/>
      <w:r w:rsidRPr="009E4130">
        <w:rPr>
          <w:rStyle w:val="longtext1"/>
          <w:rFonts w:ascii="Calibri" w:hAnsi="Calibri"/>
          <w:sz w:val="20"/>
          <w:szCs w:val="20"/>
          <w:shd w:val="clear" w:color="auto" w:fill="FFFFFF"/>
        </w:rPr>
        <w:t>Douglasa</w:t>
      </w:r>
      <w:proofErr w:type="spellEnd"/>
      <w:r w:rsidRPr="009E4130">
        <w:rPr>
          <w:rStyle w:val="longtext1"/>
          <w:rFonts w:ascii="Calibri" w:hAnsi="Calibri"/>
          <w:sz w:val="20"/>
          <w:szCs w:val="20"/>
          <w:shd w:val="clear" w:color="auto" w:fill="FFFFFF"/>
        </w:rPr>
        <w:t xml:space="preserve">. </w:t>
      </w:r>
      <w:r w:rsidRPr="009E4130">
        <w:rPr>
          <w:rStyle w:val="longtext1"/>
          <w:rFonts w:ascii="Calibri" w:hAnsi="Calibri"/>
          <w:sz w:val="20"/>
          <w:szCs w:val="20"/>
        </w:rPr>
        <w:t xml:space="preserve">Výsledkom úspešných rokovaní bolo zostrojenie lietadiel </w:t>
      </w:r>
      <w:proofErr w:type="spellStart"/>
      <w:r w:rsidRPr="009E4130">
        <w:rPr>
          <w:rStyle w:val="longtext1"/>
          <w:rFonts w:ascii="Calibri" w:hAnsi="Calibri"/>
          <w:sz w:val="20"/>
          <w:szCs w:val="20"/>
        </w:rPr>
        <w:t>Boeing</w:t>
      </w:r>
      <w:proofErr w:type="spellEnd"/>
      <w:r w:rsidRPr="009E4130">
        <w:rPr>
          <w:rStyle w:val="longtext1"/>
          <w:rFonts w:ascii="Calibri" w:hAnsi="Calibri"/>
          <w:sz w:val="20"/>
          <w:szCs w:val="20"/>
        </w:rPr>
        <w:t xml:space="preserve"> 707 a </w:t>
      </w:r>
      <w:proofErr w:type="spellStart"/>
      <w:r w:rsidRPr="009E4130">
        <w:rPr>
          <w:rStyle w:val="longtext1"/>
          <w:rFonts w:ascii="Calibri" w:hAnsi="Calibri"/>
          <w:sz w:val="20"/>
          <w:szCs w:val="20"/>
        </w:rPr>
        <w:t>Douglas</w:t>
      </w:r>
      <w:proofErr w:type="spellEnd"/>
      <w:r w:rsidRPr="009E4130">
        <w:rPr>
          <w:rStyle w:val="longtext1"/>
          <w:rFonts w:ascii="Calibri" w:hAnsi="Calibri"/>
          <w:sz w:val="20"/>
          <w:szCs w:val="20"/>
        </w:rPr>
        <w:t xml:space="preserve"> DC-8. Prvý obchodný let civilného prúdového dopravného lietadla v USA uskutočnil </w:t>
      </w:r>
      <w:proofErr w:type="spellStart"/>
      <w:r w:rsidRPr="009E4130">
        <w:rPr>
          <w:rStyle w:val="longtext1"/>
          <w:rFonts w:ascii="Calibri" w:hAnsi="Calibri"/>
          <w:sz w:val="20"/>
          <w:szCs w:val="20"/>
        </w:rPr>
        <w:t>Boeing</w:t>
      </w:r>
      <w:proofErr w:type="spellEnd"/>
      <w:r w:rsidRPr="009E4130">
        <w:rPr>
          <w:rStyle w:val="longtext1"/>
          <w:rFonts w:ascii="Calibri" w:hAnsi="Calibri"/>
          <w:sz w:val="20"/>
          <w:szCs w:val="20"/>
        </w:rPr>
        <w:t xml:space="preserve"> 707-120 vo farbách spoločnosti </w:t>
      </w:r>
      <w:proofErr w:type="spellStart"/>
      <w:r w:rsidRPr="009E4130">
        <w:rPr>
          <w:rStyle w:val="longtext1"/>
          <w:rFonts w:ascii="Calibri" w:hAnsi="Calibri"/>
          <w:sz w:val="20"/>
          <w:szCs w:val="20"/>
        </w:rPr>
        <w:t>Pan</w:t>
      </w:r>
      <w:proofErr w:type="spellEnd"/>
      <w:r w:rsidRPr="009E4130">
        <w:rPr>
          <w:rStyle w:val="longtext1"/>
          <w:rFonts w:ascii="Calibri" w:hAnsi="Calibri"/>
          <w:sz w:val="20"/>
          <w:szCs w:val="20"/>
        </w:rPr>
        <w:t xml:space="preserve"> </w:t>
      </w:r>
      <w:proofErr w:type="spellStart"/>
      <w:r w:rsidRPr="009E4130">
        <w:rPr>
          <w:rStyle w:val="longtext1"/>
          <w:rFonts w:ascii="Calibri" w:hAnsi="Calibri"/>
          <w:sz w:val="20"/>
          <w:szCs w:val="20"/>
        </w:rPr>
        <w:t>American</w:t>
      </w:r>
      <w:proofErr w:type="spellEnd"/>
      <w:r w:rsidRPr="009E4130">
        <w:rPr>
          <w:rStyle w:val="longtext1"/>
          <w:rFonts w:ascii="Calibri" w:hAnsi="Calibri"/>
          <w:sz w:val="20"/>
          <w:szCs w:val="20"/>
        </w:rPr>
        <w:t xml:space="preserve"> 26.10.1958, keď dopravil 111 cestujúcich z New Yorku do Londýna. </w:t>
      </w:r>
      <w:r w:rsidRPr="009E4130">
        <w:rPr>
          <w:rFonts w:ascii="Calibri" w:hAnsi="Calibri"/>
          <w:sz w:val="20"/>
          <w:szCs w:val="20"/>
        </w:rPr>
        <w:t xml:space="preserve">Ďalším typom lietadla od firmy </w:t>
      </w:r>
      <w:proofErr w:type="spellStart"/>
      <w:r w:rsidRPr="009E4130">
        <w:rPr>
          <w:rFonts w:ascii="Calibri" w:hAnsi="Calibri"/>
          <w:sz w:val="20"/>
          <w:szCs w:val="20"/>
        </w:rPr>
        <w:t>Boeing</w:t>
      </w:r>
      <w:proofErr w:type="spellEnd"/>
      <w:r w:rsidRPr="009E4130">
        <w:rPr>
          <w:rFonts w:ascii="Calibri" w:hAnsi="Calibri"/>
          <w:sz w:val="20"/>
          <w:szCs w:val="20"/>
        </w:rPr>
        <w:t xml:space="preserve"> ktorý prišiel do výroby v decembri 1960 bol </w:t>
      </w:r>
      <w:proofErr w:type="spellStart"/>
      <w:r w:rsidRPr="009E4130">
        <w:rPr>
          <w:rFonts w:ascii="Calibri" w:hAnsi="Calibri"/>
          <w:sz w:val="20"/>
          <w:szCs w:val="20"/>
        </w:rPr>
        <w:t>Boeing</w:t>
      </w:r>
      <w:proofErr w:type="spellEnd"/>
      <w:r w:rsidRPr="009E4130">
        <w:rPr>
          <w:rFonts w:ascii="Calibri" w:hAnsi="Calibri"/>
          <w:sz w:val="20"/>
          <w:szCs w:val="20"/>
        </w:rPr>
        <w:t xml:space="preserve"> 727. Bolo to prúdové lietadlo pre stredné trate. Do komerčnej prevádzky bol </w:t>
      </w:r>
      <w:proofErr w:type="spellStart"/>
      <w:r w:rsidRPr="009E4130">
        <w:rPr>
          <w:rFonts w:ascii="Calibri" w:hAnsi="Calibri"/>
          <w:sz w:val="20"/>
          <w:szCs w:val="20"/>
        </w:rPr>
        <w:t>Boeing</w:t>
      </w:r>
      <w:proofErr w:type="spellEnd"/>
      <w:r w:rsidRPr="009E4130">
        <w:rPr>
          <w:rFonts w:ascii="Calibri" w:hAnsi="Calibri"/>
          <w:sz w:val="20"/>
          <w:szCs w:val="20"/>
        </w:rPr>
        <w:t xml:space="preserve"> 727 nasadený 1.2.1964. Mal kapacitu 131 miest pre cestujúcich, a bol ponúknutý ako osobný, nákladný alebo kombinovaný variant s rýchlou možnosťou úpravy. Pre doplnenie rodiny dopravných lietadiel, zahájených modelom 707 na dlhé trate a modelom 727 na stredné trate, oznámila firma </w:t>
      </w:r>
      <w:proofErr w:type="spellStart"/>
      <w:r w:rsidRPr="009E4130">
        <w:rPr>
          <w:rFonts w:ascii="Calibri" w:hAnsi="Calibri"/>
          <w:sz w:val="20"/>
          <w:szCs w:val="20"/>
        </w:rPr>
        <w:t>Boeing</w:t>
      </w:r>
      <w:proofErr w:type="spellEnd"/>
      <w:r w:rsidRPr="009E4130">
        <w:rPr>
          <w:rFonts w:ascii="Calibri" w:hAnsi="Calibri"/>
          <w:sz w:val="20"/>
          <w:szCs w:val="20"/>
        </w:rPr>
        <w:t xml:space="preserve"> 19.1.1965 zámer postaviť lietadlo na krátke vzdialenosti. Bol ním </w:t>
      </w:r>
      <w:proofErr w:type="spellStart"/>
      <w:r w:rsidRPr="009E4130">
        <w:rPr>
          <w:rFonts w:ascii="Calibri" w:hAnsi="Calibri"/>
          <w:sz w:val="20"/>
          <w:szCs w:val="20"/>
        </w:rPr>
        <w:t>Boeing</w:t>
      </w:r>
      <w:proofErr w:type="spellEnd"/>
      <w:r w:rsidRPr="009E4130">
        <w:rPr>
          <w:rFonts w:ascii="Calibri" w:hAnsi="Calibri"/>
          <w:sz w:val="20"/>
          <w:szCs w:val="20"/>
        </w:rPr>
        <w:t xml:space="preserve"> 737 jedno z najpoužívanejších a najpredávanejších osobných dopravných lietadiel všetkých čias. </w:t>
      </w:r>
      <w:proofErr w:type="spellStart"/>
      <w:r w:rsidRPr="009E4130">
        <w:rPr>
          <w:rFonts w:ascii="Calibri" w:hAnsi="Calibri"/>
          <w:sz w:val="20"/>
          <w:szCs w:val="20"/>
        </w:rPr>
        <w:t>Boeing</w:t>
      </w:r>
      <w:proofErr w:type="spellEnd"/>
      <w:r w:rsidRPr="009E4130">
        <w:rPr>
          <w:rFonts w:ascii="Calibri" w:hAnsi="Calibri"/>
          <w:sz w:val="20"/>
          <w:szCs w:val="20"/>
        </w:rPr>
        <w:t xml:space="preserve"> 737 prvýkrát vzlietol v roku 1967 a vstúpil do leteckej služby vo februári 1968. </w:t>
      </w:r>
      <w:r w:rsidRPr="009E4130">
        <w:rPr>
          <w:rStyle w:val="longtext1"/>
          <w:rFonts w:ascii="Calibri" w:hAnsi="Calibri"/>
          <w:sz w:val="20"/>
          <w:szCs w:val="20"/>
        </w:rPr>
        <w:t xml:space="preserve">Do éry prúdových dopravných lietadiel vstúpil v polovici 50. rokov minulého storočia aj Sovietsky zväz a to lietadlom </w:t>
      </w:r>
      <w:proofErr w:type="spellStart"/>
      <w:r w:rsidRPr="009E4130">
        <w:rPr>
          <w:rStyle w:val="longtext1"/>
          <w:rFonts w:ascii="Calibri" w:hAnsi="Calibri"/>
          <w:sz w:val="20"/>
          <w:szCs w:val="20"/>
        </w:rPr>
        <w:t>Tupolev</w:t>
      </w:r>
      <w:proofErr w:type="spellEnd"/>
      <w:r w:rsidRPr="009E4130">
        <w:rPr>
          <w:rStyle w:val="longtext1"/>
          <w:rFonts w:ascii="Calibri" w:hAnsi="Calibri"/>
          <w:sz w:val="20"/>
          <w:szCs w:val="20"/>
        </w:rPr>
        <w:t xml:space="preserve"> Tu-104. </w:t>
      </w:r>
      <w:proofErr w:type="spellStart"/>
      <w:r w:rsidRPr="009E4130">
        <w:rPr>
          <w:rStyle w:val="longtext1"/>
          <w:rFonts w:ascii="Calibri" w:hAnsi="Calibri"/>
          <w:sz w:val="20"/>
          <w:szCs w:val="20"/>
        </w:rPr>
        <w:t>Aeroflot</w:t>
      </w:r>
      <w:proofErr w:type="spellEnd"/>
      <w:r w:rsidRPr="009E4130">
        <w:rPr>
          <w:rStyle w:val="longtext1"/>
          <w:rFonts w:ascii="Calibri" w:hAnsi="Calibri"/>
          <w:sz w:val="20"/>
          <w:szCs w:val="20"/>
        </w:rPr>
        <w:t xml:space="preserve"> zaradil Tu-104 od 15.9.1956 na pravidelnú linku z Moskvy do </w:t>
      </w:r>
      <w:proofErr w:type="spellStart"/>
      <w:r w:rsidRPr="009E4130">
        <w:rPr>
          <w:rStyle w:val="longtext1"/>
          <w:rFonts w:ascii="Calibri" w:hAnsi="Calibri"/>
          <w:sz w:val="20"/>
          <w:szCs w:val="20"/>
        </w:rPr>
        <w:t>Irkutska</w:t>
      </w:r>
      <w:proofErr w:type="spellEnd"/>
      <w:r w:rsidRPr="009E4130">
        <w:rPr>
          <w:rStyle w:val="longtext1"/>
          <w:rFonts w:ascii="Calibri" w:hAnsi="Calibri"/>
          <w:sz w:val="20"/>
          <w:szCs w:val="20"/>
        </w:rPr>
        <w:t xml:space="preserve">. Šesť lietadiel verzie Tu-104A odobrali aj ČSA, ktoré tento typ ako druhý a jediný dopravca okrem </w:t>
      </w:r>
      <w:proofErr w:type="spellStart"/>
      <w:r w:rsidRPr="009E4130">
        <w:rPr>
          <w:rStyle w:val="longtext1"/>
          <w:rFonts w:ascii="Calibri" w:hAnsi="Calibri"/>
          <w:sz w:val="20"/>
          <w:szCs w:val="20"/>
        </w:rPr>
        <w:t>Aeroflotu</w:t>
      </w:r>
      <w:proofErr w:type="spellEnd"/>
      <w:r w:rsidRPr="009E4130">
        <w:rPr>
          <w:rStyle w:val="longtext1"/>
          <w:rFonts w:ascii="Calibri" w:hAnsi="Calibri"/>
          <w:sz w:val="20"/>
          <w:szCs w:val="20"/>
        </w:rPr>
        <w:t xml:space="preserve"> v histórii prevádzkovali. </w:t>
      </w:r>
    </w:p>
    <w:p w:rsidR="007C5325" w:rsidRPr="009E4130" w:rsidRDefault="007C5325" w:rsidP="00500BE0">
      <w:pPr>
        <w:pStyle w:val="NormalnytextDP"/>
        <w:spacing w:before="0" w:line="240" w:lineRule="auto"/>
        <w:ind w:firstLine="0"/>
        <w:rPr>
          <w:rStyle w:val="longtext1"/>
          <w:rFonts w:ascii="Calibri" w:hAnsi="Calibri"/>
          <w:sz w:val="20"/>
          <w:szCs w:val="20"/>
          <w:shd w:val="clear" w:color="auto" w:fill="FFFFFF"/>
        </w:rPr>
      </w:pPr>
    </w:p>
    <w:p w:rsidR="009E4130" w:rsidRPr="009E4130" w:rsidRDefault="009E4130"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noProof/>
          <w:sz w:val="20"/>
          <w:szCs w:val="20"/>
          <w:lang w:val="sk-SK" w:eastAsia="sk-SK"/>
        </w:rPr>
        <w:drawing>
          <wp:inline distT="0" distB="0" distL="0" distR="0">
            <wp:extent cx="4581525" cy="3048000"/>
            <wp:effectExtent l="19050" t="0" r="9525" b="0"/>
            <wp:docPr id="108" name="Obrázok 108" descr="BEA_de_Havilland_DH-106_Comet_4B_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EA_de_Havilland_DH-106_Comet_4B_Berlin"/>
                    <pic:cNvPicPr>
                      <a:picLocks noChangeAspect="1" noChangeArrowheads="1"/>
                    </pic:cNvPicPr>
                  </pic:nvPicPr>
                  <pic:blipFill>
                    <a:blip r:embed="rId28" cstate="print"/>
                    <a:srcRect/>
                    <a:stretch>
                      <a:fillRect/>
                    </a:stretch>
                  </pic:blipFill>
                  <pic:spPr bwMode="auto">
                    <a:xfrm>
                      <a:off x="0" y="0"/>
                      <a:ext cx="4581525" cy="3048000"/>
                    </a:xfrm>
                    <a:prstGeom prst="rect">
                      <a:avLst/>
                    </a:prstGeom>
                    <a:noFill/>
                    <a:ln w="9525">
                      <a:noFill/>
                      <a:miter lim="800000"/>
                      <a:headEnd/>
                      <a:tailEnd/>
                    </a:ln>
                  </pic:spPr>
                </pic:pic>
              </a:graphicData>
            </a:graphic>
          </wp:inline>
        </w:drawing>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sz w:val="20"/>
          <w:szCs w:val="20"/>
          <w:lang w:val="sk-SK"/>
        </w:rPr>
        <w:t>Obrázok 7</w:t>
      </w:r>
      <w:r w:rsidR="007C5325">
        <w:rPr>
          <w:rFonts w:ascii="Calibri" w:hAnsi="Calibri" w:cs="Times New Roman"/>
          <w:sz w:val="20"/>
          <w:szCs w:val="20"/>
          <w:lang w:val="sk-SK"/>
        </w:rPr>
        <w:t xml:space="preserve"> </w:t>
      </w:r>
      <w:r w:rsidRPr="009E4130">
        <w:rPr>
          <w:rFonts w:ascii="Calibri" w:hAnsi="Calibri" w:cs="Times New Roman"/>
          <w:sz w:val="20"/>
          <w:szCs w:val="20"/>
          <w:lang w:val="sk-SK"/>
        </w:rPr>
        <w:t xml:space="preserve">Prvé civilné prúdové dopravné lietadlo </w:t>
      </w:r>
      <w:proofErr w:type="spellStart"/>
      <w:r w:rsidRPr="009E4130">
        <w:rPr>
          <w:rStyle w:val="longtext1"/>
          <w:rFonts w:ascii="Calibri" w:hAnsi="Calibri"/>
          <w:sz w:val="20"/>
          <w:szCs w:val="20"/>
          <w:lang w:val="sk-SK"/>
        </w:rPr>
        <w:t>deHavilland</w:t>
      </w:r>
      <w:proofErr w:type="spellEnd"/>
      <w:r w:rsidRPr="009E4130">
        <w:rPr>
          <w:rStyle w:val="longtext1"/>
          <w:rFonts w:ascii="Calibri" w:hAnsi="Calibri"/>
          <w:sz w:val="20"/>
          <w:szCs w:val="20"/>
          <w:lang w:val="sk-SK"/>
        </w:rPr>
        <w:t xml:space="preserve"> DH-106 </w:t>
      </w:r>
      <w:proofErr w:type="spellStart"/>
      <w:r w:rsidRPr="009E4130">
        <w:rPr>
          <w:rStyle w:val="longtext1"/>
          <w:rFonts w:ascii="Calibri" w:hAnsi="Calibri"/>
          <w:sz w:val="20"/>
          <w:szCs w:val="20"/>
          <w:lang w:val="sk-SK"/>
        </w:rPr>
        <w:t>Comet</w:t>
      </w:r>
      <w:proofErr w:type="spellEnd"/>
      <w:r w:rsidRPr="009E4130">
        <w:rPr>
          <w:rStyle w:val="longtext1"/>
          <w:rFonts w:ascii="Calibri" w:hAnsi="Calibri"/>
          <w:sz w:val="20"/>
          <w:szCs w:val="20"/>
          <w:lang w:val="sk-SK"/>
        </w:rPr>
        <w:t xml:space="preserve"> 1</w:t>
      </w:r>
    </w:p>
    <w:p w:rsidR="009E4130" w:rsidRPr="00500BE0" w:rsidRDefault="009E4130" w:rsidP="00500BE0">
      <w:pPr>
        <w:pStyle w:val="Normlnywebov"/>
        <w:spacing w:before="0" w:beforeAutospacing="0" w:after="0" w:afterAutospacing="0"/>
        <w:jc w:val="both"/>
        <w:rPr>
          <w:rFonts w:ascii="Calibri" w:hAnsi="Calibri" w:cs="Times New Roman"/>
          <w:lang w:val="sk-SK"/>
        </w:rPr>
      </w:pPr>
    </w:p>
    <w:p w:rsidR="009E4130" w:rsidRPr="00500BE0" w:rsidRDefault="007C5325" w:rsidP="00500BE0">
      <w:pPr>
        <w:pStyle w:val="Normlnywebov"/>
        <w:spacing w:before="0" w:beforeAutospacing="0" w:after="0" w:afterAutospacing="0"/>
        <w:jc w:val="center"/>
        <w:rPr>
          <w:rFonts w:ascii="Calibri" w:hAnsi="Calibri" w:cs="Times New Roman"/>
          <w:b/>
          <w:lang w:val="sk-SK"/>
        </w:rPr>
      </w:pPr>
      <w:r w:rsidRPr="00500BE0">
        <w:rPr>
          <w:rFonts w:ascii="Calibri" w:hAnsi="Calibri" w:cs="Times New Roman"/>
          <w:b/>
          <w:lang w:val="sk-SK"/>
        </w:rPr>
        <w:t>6</w:t>
      </w:r>
      <w:r w:rsidR="009E4130" w:rsidRPr="00500BE0">
        <w:rPr>
          <w:rFonts w:ascii="Calibri" w:hAnsi="Calibri" w:cs="Times New Roman"/>
          <w:b/>
          <w:lang w:val="sk-SK"/>
        </w:rPr>
        <w:t xml:space="preserve"> Éra veľkokapacitných dopravných lietadiel a nové technológie v letectve</w:t>
      </w:r>
    </w:p>
    <w:p w:rsidR="009E4130" w:rsidRPr="00500BE0" w:rsidRDefault="009E4130" w:rsidP="00500BE0">
      <w:pPr>
        <w:pStyle w:val="Normlnywebov"/>
        <w:spacing w:before="0" w:beforeAutospacing="0" w:after="0" w:afterAutospacing="0"/>
        <w:jc w:val="both"/>
        <w:rPr>
          <w:rFonts w:ascii="Calibri" w:hAnsi="Calibri" w:cs="Times New Roman"/>
          <w:lang w:val="sk-SK"/>
        </w:rPr>
      </w:pPr>
    </w:p>
    <w:p w:rsidR="009E4130" w:rsidRPr="009E4130" w:rsidRDefault="00500BE0" w:rsidP="00500BE0">
      <w:pPr>
        <w:pStyle w:val="NormalnytextDP"/>
        <w:spacing w:before="0" w:line="240" w:lineRule="auto"/>
        <w:ind w:firstLine="0"/>
        <w:rPr>
          <w:rFonts w:ascii="Calibri" w:hAnsi="Calibri"/>
          <w:sz w:val="20"/>
          <w:szCs w:val="20"/>
        </w:rPr>
      </w:pPr>
      <w:r>
        <w:rPr>
          <w:rFonts w:ascii="Calibri" w:hAnsi="Calibri"/>
          <w:sz w:val="20"/>
          <w:szCs w:val="20"/>
        </w:rPr>
        <w:tab/>
      </w:r>
      <w:r w:rsidR="009E4130" w:rsidRPr="009E4130">
        <w:rPr>
          <w:rFonts w:ascii="Calibri" w:hAnsi="Calibri"/>
          <w:sz w:val="20"/>
          <w:szCs w:val="20"/>
        </w:rPr>
        <w:t xml:space="preserve">Sedemdesiate roky znamenali v leteckej doprave nárast prepravených cestujúcich. Charakter hromadnej dopravy dáva civilnému letectvu hlavne zavedenie veľkokapacitných lietadiel. </w:t>
      </w:r>
      <w:r w:rsidR="009E4130" w:rsidRPr="009E4130">
        <w:rPr>
          <w:rFonts w:ascii="Calibri" w:hAnsi="Calibri"/>
          <w:spacing w:val="-2"/>
          <w:sz w:val="20"/>
          <w:szCs w:val="20"/>
        </w:rPr>
        <w:t xml:space="preserve">Veľkokapacitné lietadla  sú lietadla na dlhé trate s kapacitou až 500 cestujúcich. Začiatkom </w:t>
      </w:r>
      <w:r w:rsidR="009E4130" w:rsidRPr="009E4130">
        <w:rPr>
          <w:rFonts w:ascii="Calibri" w:hAnsi="Calibri"/>
          <w:sz w:val="20"/>
          <w:szCs w:val="20"/>
        </w:rPr>
        <w:t xml:space="preserve">70. rokoch </w:t>
      </w:r>
      <w:r w:rsidR="009E4130" w:rsidRPr="009E4130">
        <w:rPr>
          <w:rStyle w:val="longtext1"/>
          <w:rFonts w:ascii="Calibri" w:hAnsi="Calibri"/>
          <w:sz w:val="20"/>
          <w:szCs w:val="20"/>
        </w:rPr>
        <w:t xml:space="preserve">minulého storočia boli </w:t>
      </w:r>
      <w:r w:rsidR="009E4130" w:rsidRPr="009E4130">
        <w:rPr>
          <w:rStyle w:val="longtext1"/>
          <w:rFonts w:ascii="Calibri" w:hAnsi="Calibri"/>
          <w:sz w:val="20"/>
          <w:szCs w:val="20"/>
        </w:rPr>
        <w:lastRenderedPageBreak/>
        <w:t xml:space="preserve">uvedené do prevádzky tri </w:t>
      </w:r>
      <w:proofErr w:type="spellStart"/>
      <w:r w:rsidR="009E4130" w:rsidRPr="009E4130">
        <w:rPr>
          <w:rFonts w:ascii="Calibri" w:hAnsi="Calibri"/>
          <w:sz w:val="20"/>
          <w:szCs w:val="20"/>
        </w:rPr>
        <w:t>širokotrupové</w:t>
      </w:r>
      <w:proofErr w:type="spellEnd"/>
      <w:r w:rsidR="009E4130" w:rsidRPr="009E4130">
        <w:rPr>
          <w:rFonts w:ascii="Calibri" w:hAnsi="Calibri"/>
          <w:spacing w:val="-2"/>
          <w:sz w:val="20"/>
          <w:szCs w:val="20"/>
        </w:rPr>
        <w:t xml:space="preserve"> lietadlá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747, </w:t>
      </w:r>
      <w:proofErr w:type="spellStart"/>
      <w:r w:rsidR="009E4130" w:rsidRPr="009E4130">
        <w:rPr>
          <w:rFonts w:ascii="Calibri" w:hAnsi="Calibri"/>
          <w:color w:val="000000"/>
          <w:sz w:val="20"/>
          <w:szCs w:val="20"/>
        </w:rPr>
        <w:t>McDonnell</w:t>
      </w:r>
      <w:proofErr w:type="spellEnd"/>
      <w:r w:rsidR="009E4130" w:rsidRPr="009E4130">
        <w:rPr>
          <w:rFonts w:ascii="Calibri" w:hAnsi="Calibri"/>
          <w:color w:val="000000"/>
          <w:sz w:val="20"/>
          <w:szCs w:val="20"/>
        </w:rPr>
        <w:t xml:space="preserve"> </w:t>
      </w:r>
      <w:proofErr w:type="spellStart"/>
      <w:r w:rsidR="009E4130" w:rsidRPr="009E4130">
        <w:rPr>
          <w:rFonts w:ascii="Calibri" w:hAnsi="Calibri"/>
          <w:color w:val="000000"/>
          <w:sz w:val="20"/>
          <w:szCs w:val="20"/>
        </w:rPr>
        <w:t>Douglas</w:t>
      </w:r>
      <w:proofErr w:type="spellEnd"/>
      <w:r w:rsidR="009E4130" w:rsidRPr="009E4130">
        <w:rPr>
          <w:rFonts w:ascii="Calibri" w:hAnsi="Calibri"/>
          <w:color w:val="000000"/>
          <w:sz w:val="20"/>
          <w:szCs w:val="20"/>
        </w:rPr>
        <w:t xml:space="preserve"> </w:t>
      </w:r>
      <w:r w:rsidR="009E4130" w:rsidRPr="009E4130">
        <w:rPr>
          <w:rFonts w:ascii="Calibri" w:hAnsi="Calibri"/>
          <w:bCs/>
          <w:color w:val="000000"/>
          <w:sz w:val="20"/>
          <w:szCs w:val="20"/>
        </w:rPr>
        <w:t>DC</w:t>
      </w:r>
      <w:r w:rsidR="009E4130" w:rsidRPr="009E4130">
        <w:rPr>
          <w:rFonts w:ascii="Calibri" w:hAnsi="Calibri"/>
          <w:color w:val="000000"/>
          <w:sz w:val="20"/>
          <w:szCs w:val="20"/>
        </w:rPr>
        <w:t>-</w:t>
      </w:r>
      <w:r w:rsidR="009E4130" w:rsidRPr="009E4130">
        <w:rPr>
          <w:rFonts w:ascii="Calibri" w:hAnsi="Calibri"/>
          <w:bCs/>
          <w:color w:val="000000"/>
          <w:sz w:val="20"/>
          <w:szCs w:val="20"/>
        </w:rPr>
        <w:t xml:space="preserve">10 a </w:t>
      </w:r>
      <w:proofErr w:type="spellStart"/>
      <w:r w:rsidR="009E4130" w:rsidRPr="009E4130">
        <w:rPr>
          <w:rFonts w:ascii="Calibri" w:hAnsi="Calibri"/>
          <w:color w:val="000000"/>
          <w:sz w:val="20"/>
          <w:szCs w:val="20"/>
        </w:rPr>
        <w:t>Lockheed</w:t>
      </w:r>
      <w:proofErr w:type="spellEnd"/>
      <w:r w:rsidR="009E4130" w:rsidRPr="009E4130">
        <w:rPr>
          <w:rFonts w:ascii="Calibri" w:hAnsi="Calibri"/>
          <w:color w:val="000000"/>
          <w:sz w:val="20"/>
          <w:szCs w:val="20"/>
        </w:rPr>
        <w:t xml:space="preserve"> L-1011 </w:t>
      </w:r>
      <w:proofErr w:type="spellStart"/>
      <w:r w:rsidR="009E4130" w:rsidRPr="009E4130">
        <w:rPr>
          <w:rFonts w:ascii="Calibri" w:hAnsi="Calibri"/>
          <w:bCs/>
          <w:color w:val="000000"/>
          <w:sz w:val="20"/>
          <w:szCs w:val="20"/>
        </w:rPr>
        <w:t>TriStar</w:t>
      </w:r>
      <w:proofErr w:type="spellEnd"/>
      <w:r w:rsidR="009E4130" w:rsidRPr="009E4130">
        <w:rPr>
          <w:rFonts w:ascii="Calibri" w:hAnsi="Calibri"/>
          <w:bCs/>
          <w:color w:val="000000"/>
          <w:sz w:val="20"/>
          <w:szCs w:val="20"/>
        </w:rPr>
        <w:t>.</w:t>
      </w:r>
      <w:r w:rsidR="009E4130" w:rsidRPr="009E4130">
        <w:rPr>
          <w:rFonts w:ascii="Calibri" w:hAnsi="Calibri"/>
          <w:b/>
          <w:bCs/>
          <w:color w:val="000000"/>
          <w:sz w:val="20"/>
          <w:szCs w:val="20"/>
        </w:rPr>
        <w:t xml:space="preserve"> </w:t>
      </w:r>
      <w:r w:rsidR="009E4130" w:rsidRPr="009E4130">
        <w:rPr>
          <w:rFonts w:ascii="Calibri" w:hAnsi="Calibri"/>
          <w:spacing w:val="-2"/>
          <w:sz w:val="20"/>
          <w:szCs w:val="20"/>
        </w:rPr>
        <w:t xml:space="preserve">Najznámejším veľkokapacitným lietadlom je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747, ktorý je určený na prepravu pasažierov a nákladu na dlhé trate. Toto lietadlo bolo navrhnuté ako </w:t>
      </w:r>
      <w:proofErr w:type="spellStart"/>
      <w:r w:rsidR="009E4130" w:rsidRPr="009E4130">
        <w:rPr>
          <w:rFonts w:ascii="Calibri" w:hAnsi="Calibri"/>
          <w:sz w:val="20"/>
          <w:szCs w:val="20"/>
        </w:rPr>
        <w:t>širokotrupové</w:t>
      </w:r>
      <w:proofErr w:type="spellEnd"/>
      <w:r w:rsidR="009E4130" w:rsidRPr="009E4130">
        <w:rPr>
          <w:rFonts w:ascii="Calibri" w:hAnsi="Calibri"/>
          <w:sz w:val="20"/>
          <w:szCs w:val="20"/>
        </w:rPr>
        <w:t xml:space="preserve"> s dvoma uličkami, a maximálnou kapacitou 568 pasažierov vo verzii 747-400 </w:t>
      </w:r>
      <w:proofErr w:type="spellStart"/>
      <w:r w:rsidR="009E4130" w:rsidRPr="009E4130">
        <w:rPr>
          <w:rFonts w:ascii="Calibri" w:hAnsi="Calibri"/>
          <w:sz w:val="20"/>
          <w:szCs w:val="20"/>
        </w:rPr>
        <w:t>Domestic</w:t>
      </w:r>
      <w:proofErr w:type="spellEnd"/>
      <w:r w:rsidR="009E4130" w:rsidRPr="009E4130">
        <w:rPr>
          <w:rFonts w:ascii="Calibri" w:hAnsi="Calibri"/>
          <w:sz w:val="20"/>
          <w:szCs w:val="20"/>
        </w:rPr>
        <w:t xml:space="preserve">. Sedemdesiate roky, hlavne ich začiatok, boli pre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ekonomicky veľmi ťažké. Dodávky novej vlajkovej lodi spoločnosti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lietadlá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747 však sa oneskorili, americká vláda v podstate zastavila projekt </w:t>
      </w:r>
      <w:proofErr w:type="spellStart"/>
      <w:r w:rsidR="009E4130" w:rsidRPr="009E4130">
        <w:rPr>
          <w:rFonts w:ascii="Calibri" w:hAnsi="Calibri"/>
          <w:sz w:val="20"/>
          <w:szCs w:val="20"/>
        </w:rPr>
        <w:t>Apollo</w:t>
      </w:r>
      <w:proofErr w:type="spellEnd"/>
      <w:r w:rsidR="009E4130" w:rsidRPr="009E4130">
        <w:rPr>
          <w:rFonts w:ascii="Calibri" w:hAnsi="Calibri"/>
          <w:sz w:val="20"/>
          <w:szCs w:val="20"/>
        </w:rPr>
        <w:t xml:space="preserve">, ktorého sa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zúčastnil a americký Kongres sa rozhodol zastaviť finančnú podporu pre vývoj nového nadzvukového lietadla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2707, ktoré malo byť odpoveďou na európsky </w:t>
      </w:r>
      <w:proofErr w:type="spellStart"/>
      <w:r w:rsidR="009E4130" w:rsidRPr="009E4130">
        <w:rPr>
          <w:rFonts w:ascii="Calibri" w:hAnsi="Calibri"/>
          <w:sz w:val="20"/>
          <w:szCs w:val="20"/>
        </w:rPr>
        <w:t>Concorde</w:t>
      </w:r>
      <w:proofErr w:type="spellEnd"/>
      <w:r w:rsidR="009E4130" w:rsidRPr="009E4130">
        <w:rPr>
          <w:rFonts w:ascii="Calibri" w:hAnsi="Calibri"/>
          <w:sz w:val="20"/>
          <w:szCs w:val="20"/>
        </w:rPr>
        <w:t xml:space="preserve">. Situácia sa začala zlepšovať až s nárastom predaja lietadla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747. Prvýkrát absolvoval komerčný let vo farbách spoločnosti </w:t>
      </w:r>
      <w:proofErr w:type="spellStart"/>
      <w:r w:rsidR="009E4130" w:rsidRPr="009E4130">
        <w:rPr>
          <w:rFonts w:ascii="Calibri" w:hAnsi="Calibri"/>
          <w:sz w:val="20"/>
          <w:szCs w:val="20"/>
        </w:rPr>
        <w:t>Pan</w:t>
      </w:r>
      <w:proofErr w:type="spellEnd"/>
      <w:r w:rsidR="009E4130" w:rsidRPr="009E4130">
        <w:rPr>
          <w:rFonts w:ascii="Calibri" w:hAnsi="Calibri"/>
          <w:sz w:val="20"/>
          <w:szCs w:val="20"/>
        </w:rPr>
        <w:t xml:space="preserve"> </w:t>
      </w:r>
      <w:proofErr w:type="spellStart"/>
      <w:r w:rsidR="009E4130" w:rsidRPr="009E4130">
        <w:rPr>
          <w:rFonts w:ascii="Calibri" w:hAnsi="Calibri"/>
          <w:sz w:val="20"/>
          <w:szCs w:val="20"/>
        </w:rPr>
        <w:t>American</w:t>
      </w:r>
      <w:proofErr w:type="spellEnd"/>
      <w:r w:rsidR="009E4130" w:rsidRPr="009E4130">
        <w:rPr>
          <w:rFonts w:ascii="Calibri" w:hAnsi="Calibri"/>
          <w:sz w:val="20"/>
          <w:szCs w:val="20"/>
        </w:rPr>
        <w:t xml:space="preserve"> 22.1.1970, na linke New York - Londýn.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747 stanovil nové štandardy v leteckej doprave a úspech tohto modelu pokračuje v 21. storočí novým modelom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747-8.</w:t>
      </w:r>
    </w:p>
    <w:p w:rsidR="009E4130" w:rsidRPr="009E4130" w:rsidRDefault="009E4130" w:rsidP="00500BE0">
      <w:pPr>
        <w:pStyle w:val="NormalnytextDP"/>
        <w:spacing w:before="0" w:line="240" w:lineRule="auto"/>
        <w:ind w:firstLine="0"/>
        <w:rPr>
          <w:rFonts w:ascii="Calibri" w:hAnsi="Calibri"/>
          <w:sz w:val="20"/>
          <w:szCs w:val="20"/>
        </w:rPr>
      </w:pPr>
    </w:p>
    <w:p w:rsidR="009E4130" w:rsidRPr="009E4130" w:rsidRDefault="009E4130" w:rsidP="00500BE0">
      <w:pPr>
        <w:pStyle w:val="NormalnytextDP"/>
        <w:spacing w:before="0" w:line="240" w:lineRule="auto"/>
        <w:ind w:firstLine="0"/>
        <w:jc w:val="center"/>
        <w:rPr>
          <w:rFonts w:ascii="Calibri" w:hAnsi="Calibri"/>
          <w:sz w:val="20"/>
          <w:szCs w:val="20"/>
        </w:rPr>
      </w:pPr>
      <w:r w:rsidRPr="009E4130">
        <w:rPr>
          <w:rFonts w:ascii="Calibri" w:hAnsi="Calibri"/>
          <w:noProof/>
          <w:sz w:val="20"/>
          <w:szCs w:val="20"/>
          <w:lang w:eastAsia="sk-SK"/>
        </w:rPr>
        <w:drawing>
          <wp:inline distT="0" distB="0" distL="0" distR="0">
            <wp:extent cx="4886325" cy="3419475"/>
            <wp:effectExtent l="19050" t="0" r="9525" b="0"/>
            <wp:docPr id="109" name="Obrázok 109" descr="B_747_City_of_Everett_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_747_City_of_Everett_1969"/>
                    <pic:cNvPicPr>
                      <a:picLocks noChangeAspect="1" noChangeArrowheads="1"/>
                    </pic:cNvPicPr>
                  </pic:nvPicPr>
                  <pic:blipFill>
                    <a:blip r:embed="rId29" cstate="print"/>
                    <a:srcRect/>
                    <a:stretch>
                      <a:fillRect/>
                    </a:stretch>
                  </pic:blipFill>
                  <pic:spPr bwMode="auto">
                    <a:xfrm>
                      <a:off x="0" y="0"/>
                      <a:ext cx="4886325" cy="3419475"/>
                    </a:xfrm>
                    <a:prstGeom prst="rect">
                      <a:avLst/>
                    </a:prstGeom>
                    <a:noFill/>
                    <a:ln w="9525">
                      <a:noFill/>
                      <a:miter lim="800000"/>
                      <a:headEnd/>
                      <a:tailEnd/>
                    </a:ln>
                  </pic:spPr>
                </pic:pic>
              </a:graphicData>
            </a:graphic>
          </wp:inline>
        </w:drawing>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500BE0">
      <w:pPr>
        <w:pStyle w:val="Normlnywebov"/>
        <w:spacing w:before="0" w:beforeAutospacing="0" w:after="0" w:afterAutospacing="0"/>
        <w:jc w:val="center"/>
        <w:rPr>
          <w:rFonts w:ascii="Calibri" w:hAnsi="Calibri"/>
          <w:sz w:val="20"/>
          <w:szCs w:val="20"/>
        </w:rPr>
      </w:pPr>
      <w:r w:rsidRPr="009E4130">
        <w:rPr>
          <w:rFonts w:ascii="Calibri" w:hAnsi="Calibri" w:cs="Times New Roman"/>
          <w:sz w:val="20"/>
          <w:szCs w:val="20"/>
          <w:lang w:val="sk-SK"/>
        </w:rPr>
        <w:t>Obrázok 8</w:t>
      </w:r>
      <w:r w:rsidR="00500BE0">
        <w:rPr>
          <w:rFonts w:ascii="Calibri" w:hAnsi="Calibri" w:cs="Times New Roman"/>
          <w:sz w:val="20"/>
          <w:szCs w:val="20"/>
          <w:lang w:val="sk-SK"/>
        </w:rPr>
        <w:t xml:space="preserve"> </w:t>
      </w:r>
      <w:r w:rsidRPr="009E4130">
        <w:rPr>
          <w:rFonts w:ascii="Calibri" w:hAnsi="Calibri" w:cs="Times New Roman"/>
          <w:sz w:val="20"/>
          <w:szCs w:val="20"/>
          <w:lang w:val="sk-SK"/>
        </w:rPr>
        <w:t xml:space="preserve">Prvý let veľkokapacitného prúdového dopravného lietadla </w:t>
      </w:r>
      <w:proofErr w:type="spellStart"/>
      <w:r w:rsidRPr="009E4130">
        <w:rPr>
          <w:rFonts w:ascii="Calibri" w:hAnsi="Calibri" w:cs="Times New Roman"/>
          <w:sz w:val="20"/>
          <w:szCs w:val="20"/>
          <w:lang w:val="sk-SK"/>
        </w:rPr>
        <w:t>Boeing</w:t>
      </w:r>
      <w:proofErr w:type="spellEnd"/>
      <w:r w:rsidRPr="009E4130">
        <w:rPr>
          <w:rFonts w:ascii="Calibri" w:hAnsi="Calibri" w:cs="Times New Roman"/>
          <w:sz w:val="20"/>
          <w:szCs w:val="20"/>
          <w:lang w:val="sk-SK"/>
        </w:rPr>
        <w:t xml:space="preserve"> 747</w:t>
      </w:r>
    </w:p>
    <w:p w:rsidR="009E4130" w:rsidRPr="009E4130" w:rsidRDefault="009E4130" w:rsidP="00500BE0">
      <w:pPr>
        <w:pStyle w:val="NormalnytextDP"/>
        <w:spacing w:before="0" w:line="240" w:lineRule="auto"/>
        <w:ind w:firstLine="0"/>
        <w:rPr>
          <w:rFonts w:ascii="Calibri" w:hAnsi="Calibri"/>
          <w:sz w:val="20"/>
          <w:szCs w:val="20"/>
        </w:rPr>
      </w:pPr>
    </w:p>
    <w:p w:rsidR="009E4130" w:rsidRPr="009E4130" w:rsidRDefault="00500BE0" w:rsidP="00500BE0">
      <w:pPr>
        <w:pStyle w:val="NormalnytextDP"/>
        <w:spacing w:before="0" w:line="240" w:lineRule="auto"/>
        <w:ind w:firstLine="0"/>
        <w:rPr>
          <w:rFonts w:ascii="Calibri" w:hAnsi="Calibri"/>
          <w:sz w:val="20"/>
          <w:szCs w:val="20"/>
        </w:rPr>
      </w:pPr>
      <w:r>
        <w:rPr>
          <w:rFonts w:ascii="Calibri" w:hAnsi="Calibri"/>
          <w:sz w:val="20"/>
          <w:szCs w:val="20"/>
        </w:rPr>
        <w:tab/>
      </w:r>
      <w:r w:rsidR="009E4130" w:rsidRPr="009E4130">
        <w:rPr>
          <w:rFonts w:ascii="Calibri" w:hAnsi="Calibri"/>
          <w:sz w:val="20"/>
          <w:szCs w:val="20"/>
        </w:rPr>
        <w:t xml:space="preserve">Nadzvukovou rýchlosťou lietali vojenské lietadlá už od polovice 50-tych rokov 20. </w:t>
      </w:r>
      <w:r w:rsidR="009E4130" w:rsidRPr="009E4130">
        <w:rPr>
          <w:rStyle w:val="longtext1"/>
          <w:rFonts w:ascii="Calibri" w:hAnsi="Calibri"/>
          <w:sz w:val="20"/>
          <w:szCs w:val="20"/>
        </w:rPr>
        <w:t>storočia</w:t>
      </w:r>
      <w:r w:rsidR="009E4130" w:rsidRPr="009E4130">
        <w:rPr>
          <w:rFonts w:ascii="Calibri" w:hAnsi="Calibri"/>
          <w:sz w:val="20"/>
          <w:szCs w:val="20"/>
        </w:rPr>
        <w:t xml:space="preserve">, pričom pre dopravné lietadlá bola táto méta ešte veľmi vzdialená. V 60. a 70. rokoch spoločne vyvinuli Veľká Británia a Francúzsko nadzvukové dopravné lietadlo </w:t>
      </w:r>
      <w:proofErr w:type="spellStart"/>
      <w:r w:rsidR="009E4130" w:rsidRPr="009E4130">
        <w:rPr>
          <w:rFonts w:ascii="Calibri" w:hAnsi="Calibri"/>
          <w:sz w:val="20"/>
          <w:szCs w:val="20"/>
        </w:rPr>
        <w:t>Concorde</w:t>
      </w:r>
      <w:proofErr w:type="spellEnd"/>
      <w:r w:rsidR="009E4130" w:rsidRPr="009E4130">
        <w:rPr>
          <w:rFonts w:ascii="Calibri" w:hAnsi="Calibri"/>
          <w:sz w:val="20"/>
          <w:szCs w:val="20"/>
        </w:rPr>
        <w:t xml:space="preserve">. </w:t>
      </w:r>
      <w:proofErr w:type="spellStart"/>
      <w:r w:rsidR="009E4130" w:rsidRPr="009E4130">
        <w:rPr>
          <w:rFonts w:ascii="Calibri" w:hAnsi="Calibri"/>
          <w:sz w:val="20"/>
          <w:szCs w:val="20"/>
        </w:rPr>
        <w:t>Concorde</w:t>
      </w:r>
      <w:proofErr w:type="spellEnd"/>
      <w:r w:rsidR="009E4130" w:rsidRPr="009E4130">
        <w:rPr>
          <w:rFonts w:ascii="Calibri" w:hAnsi="Calibri"/>
          <w:sz w:val="20"/>
          <w:szCs w:val="20"/>
        </w:rPr>
        <w:t xml:space="preserve"> bolo prvé nadzvukové dopravné lietadlo na svete, ktoré lietalo na pravidelných linkách v rokoch 1976 až 2003. Sovietsky zväz vytvoril vlastné dopravné nadzvukové lietadlo </w:t>
      </w:r>
      <w:proofErr w:type="spellStart"/>
      <w:r w:rsidR="009E4130" w:rsidRPr="009E4130">
        <w:rPr>
          <w:rStyle w:val="longtext1"/>
          <w:rFonts w:ascii="Calibri" w:hAnsi="Calibri"/>
          <w:sz w:val="20"/>
          <w:szCs w:val="20"/>
        </w:rPr>
        <w:t>Tupolev</w:t>
      </w:r>
      <w:proofErr w:type="spellEnd"/>
      <w:r w:rsidR="009E4130" w:rsidRPr="009E4130">
        <w:rPr>
          <w:rFonts w:ascii="Calibri" w:hAnsi="Calibri"/>
          <w:sz w:val="20"/>
          <w:szCs w:val="20"/>
        </w:rPr>
        <w:t xml:space="preserve"> Tu-144, ktoré lietalo na linkách </w:t>
      </w:r>
      <w:proofErr w:type="spellStart"/>
      <w:r w:rsidR="009E4130" w:rsidRPr="009E4130">
        <w:rPr>
          <w:rFonts w:ascii="Calibri" w:hAnsi="Calibri"/>
          <w:sz w:val="20"/>
          <w:szCs w:val="20"/>
        </w:rPr>
        <w:t>Aeroflotu</w:t>
      </w:r>
      <w:proofErr w:type="spellEnd"/>
      <w:r w:rsidR="009E4130" w:rsidRPr="009E4130">
        <w:rPr>
          <w:rFonts w:ascii="Calibri" w:hAnsi="Calibri"/>
          <w:sz w:val="20"/>
          <w:szCs w:val="20"/>
        </w:rPr>
        <w:t xml:space="preserve"> v rokoch 1977 až 1978. Napriek očakávaniam, najmä však kvôli ropnej kríze začiatkom 70-tych rokov sa komerčné nadzvukové lietadlá ukázali byť stratové a z dôvodu vysokých prevádzkových nákladov boli postupne vyradené z prevádzky.</w:t>
      </w:r>
    </w:p>
    <w:p w:rsidR="009E4130" w:rsidRPr="009E4130" w:rsidRDefault="009E4130" w:rsidP="00500BE0">
      <w:pPr>
        <w:pStyle w:val="NormalnytextDP"/>
        <w:spacing w:before="0" w:line="240" w:lineRule="auto"/>
        <w:ind w:firstLine="0"/>
        <w:rPr>
          <w:rFonts w:ascii="Calibri" w:hAnsi="Calibri"/>
          <w:sz w:val="20"/>
          <w:szCs w:val="20"/>
        </w:rPr>
      </w:pPr>
    </w:p>
    <w:p w:rsidR="009E4130" w:rsidRPr="009E4130" w:rsidRDefault="009E4130" w:rsidP="00500BE0">
      <w:pPr>
        <w:pStyle w:val="NormalnytextDP"/>
        <w:spacing w:before="0" w:line="240" w:lineRule="auto"/>
        <w:ind w:firstLine="0"/>
        <w:jc w:val="center"/>
        <w:rPr>
          <w:rFonts w:ascii="Calibri" w:hAnsi="Calibri"/>
          <w:sz w:val="20"/>
          <w:szCs w:val="20"/>
        </w:rPr>
      </w:pPr>
      <w:r w:rsidRPr="009E4130">
        <w:rPr>
          <w:rFonts w:ascii="Calibri" w:hAnsi="Calibri"/>
          <w:noProof/>
          <w:sz w:val="20"/>
          <w:szCs w:val="20"/>
          <w:lang w:eastAsia="sk-SK"/>
        </w:rPr>
        <w:lastRenderedPageBreak/>
        <w:drawing>
          <wp:inline distT="0" distB="0" distL="0" distR="0">
            <wp:extent cx="5238750" cy="3438525"/>
            <wp:effectExtent l="19050" t="0" r="0" b="0"/>
            <wp:docPr id="110" name="Obrázok 110" descr="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ncorde"/>
                    <pic:cNvPicPr>
                      <a:picLocks noChangeAspect="1" noChangeArrowheads="1"/>
                    </pic:cNvPicPr>
                  </pic:nvPicPr>
                  <pic:blipFill>
                    <a:blip r:embed="rId30" cstate="print"/>
                    <a:srcRect/>
                    <a:stretch>
                      <a:fillRect/>
                    </a:stretch>
                  </pic:blipFill>
                  <pic:spPr bwMode="auto">
                    <a:xfrm>
                      <a:off x="0" y="0"/>
                      <a:ext cx="5238750" cy="3438525"/>
                    </a:xfrm>
                    <a:prstGeom prst="rect">
                      <a:avLst/>
                    </a:prstGeom>
                    <a:noFill/>
                    <a:ln w="9525">
                      <a:noFill/>
                      <a:miter lim="800000"/>
                      <a:headEnd/>
                      <a:tailEnd/>
                    </a:ln>
                  </pic:spPr>
                </pic:pic>
              </a:graphicData>
            </a:graphic>
          </wp:inline>
        </w:drawing>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500BE0">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sz w:val="20"/>
          <w:szCs w:val="20"/>
          <w:lang w:val="sk-SK"/>
        </w:rPr>
        <w:t>Obrázok 9</w:t>
      </w:r>
      <w:r w:rsidR="00500BE0">
        <w:rPr>
          <w:rFonts w:ascii="Calibri" w:hAnsi="Calibri" w:cs="Times New Roman"/>
          <w:sz w:val="20"/>
          <w:szCs w:val="20"/>
          <w:lang w:val="sk-SK"/>
        </w:rPr>
        <w:t xml:space="preserve"> </w:t>
      </w:r>
      <w:r w:rsidRPr="009E4130">
        <w:rPr>
          <w:rFonts w:ascii="Calibri" w:hAnsi="Calibri" w:cs="Times New Roman"/>
          <w:sz w:val="20"/>
          <w:szCs w:val="20"/>
          <w:lang w:val="sk-SK"/>
        </w:rPr>
        <w:t xml:space="preserve">Civilné nadzvukové lietadlo </w:t>
      </w:r>
      <w:proofErr w:type="spellStart"/>
      <w:r w:rsidRPr="009E4130">
        <w:rPr>
          <w:rFonts w:ascii="Calibri" w:hAnsi="Calibri" w:cs="Times New Roman"/>
          <w:sz w:val="20"/>
          <w:szCs w:val="20"/>
          <w:lang w:val="sk-SK"/>
        </w:rPr>
        <w:t>Concorde</w:t>
      </w:r>
      <w:proofErr w:type="spellEnd"/>
      <w:r w:rsidRPr="009E4130">
        <w:rPr>
          <w:rFonts w:ascii="Calibri" w:hAnsi="Calibri" w:cs="Times New Roman"/>
          <w:sz w:val="20"/>
          <w:szCs w:val="20"/>
          <w:lang w:val="sk-SK"/>
        </w:rPr>
        <w:t xml:space="preserve"> leteckej spoločnosti </w:t>
      </w:r>
      <w:proofErr w:type="spellStart"/>
      <w:r w:rsidRPr="009E4130">
        <w:rPr>
          <w:rFonts w:ascii="Calibri" w:hAnsi="Calibri" w:cs="Times New Roman"/>
          <w:sz w:val="20"/>
          <w:szCs w:val="20"/>
          <w:lang w:val="sk-SK"/>
        </w:rPr>
        <w:t>British</w:t>
      </w:r>
      <w:proofErr w:type="spellEnd"/>
      <w:r w:rsidRPr="009E4130">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Airways</w:t>
      </w:r>
      <w:proofErr w:type="spellEnd"/>
    </w:p>
    <w:p w:rsidR="009E4130" w:rsidRPr="009E4130" w:rsidRDefault="009E4130" w:rsidP="00500BE0">
      <w:pPr>
        <w:pStyle w:val="NormalnytextDP"/>
        <w:spacing w:before="0" w:line="240" w:lineRule="auto"/>
        <w:ind w:firstLine="0"/>
        <w:rPr>
          <w:rFonts w:ascii="Calibri" w:hAnsi="Calibri"/>
          <w:sz w:val="20"/>
          <w:szCs w:val="20"/>
        </w:rPr>
      </w:pPr>
    </w:p>
    <w:p w:rsidR="009E4130" w:rsidRPr="009E4130" w:rsidRDefault="00500BE0" w:rsidP="00500BE0">
      <w:pPr>
        <w:pStyle w:val="NormalnytextDP"/>
        <w:spacing w:before="0" w:line="240" w:lineRule="auto"/>
        <w:ind w:firstLine="0"/>
        <w:rPr>
          <w:rFonts w:ascii="Calibri" w:hAnsi="Calibri"/>
          <w:sz w:val="20"/>
          <w:szCs w:val="20"/>
        </w:rPr>
      </w:pPr>
      <w:r>
        <w:rPr>
          <w:rFonts w:ascii="Calibri" w:hAnsi="Calibri"/>
          <w:sz w:val="20"/>
          <w:szCs w:val="20"/>
        </w:rPr>
        <w:tab/>
      </w:r>
      <w:r w:rsidR="009E4130" w:rsidRPr="009E4130">
        <w:rPr>
          <w:rFonts w:ascii="Calibri" w:hAnsi="Calibri"/>
          <w:sz w:val="20"/>
          <w:szCs w:val="20"/>
        </w:rPr>
        <w:t xml:space="preserve">Osemdesiate roky priniesli oživenie ekonomiky a tým aj zlepšenie situácie </w:t>
      </w:r>
      <w:proofErr w:type="spellStart"/>
      <w:r w:rsidR="009E4130" w:rsidRPr="009E4130">
        <w:rPr>
          <w:rFonts w:ascii="Calibri" w:hAnsi="Calibri"/>
          <w:sz w:val="20"/>
          <w:szCs w:val="20"/>
        </w:rPr>
        <w:t>Boeingu</w:t>
      </w:r>
      <w:proofErr w:type="spellEnd"/>
      <w:r w:rsidR="009E4130" w:rsidRPr="009E4130">
        <w:rPr>
          <w:rFonts w:ascii="Calibri" w:hAnsi="Calibri"/>
          <w:sz w:val="20"/>
          <w:szCs w:val="20"/>
        </w:rPr>
        <w:t xml:space="preserve">. Spoločnosť oslávila vyrobenie tisíceho lietadla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737. Nárast pasažierov využívajúcich leteckú dopravu zvýšil aj záujem po nových lietadlách. V priebehu 80-tych rokov prišiel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na trh s dvoma novými lietadlami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w:t>
      </w:r>
      <w:r w:rsidR="009E4130" w:rsidRPr="009E4130">
        <w:rPr>
          <w:rFonts w:ascii="Calibri" w:hAnsi="Calibri"/>
          <w:bCs/>
          <w:sz w:val="20"/>
          <w:szCs w:val="20"/>
        </w:rPr>
        <w:t>757</w:t>
      </w:r>
      <w:r w:rsidR="009E4130" w:rsidRPr="009E4130">
        <w:rPr>
          <w:rFonts w:ascii="Calibri" w:hAnsi="Calibri"/>
          <w:sz w:val="20"/>
          <w:szCs w:val="20"/>
        </w:rPr>
        <w:t xml:space="preserve"> a </w:t>
      </w:r>
      <w:r w:rsidR="009E4130" w:rsidRPr="009E4130">
        <w:rPr>
          <w:rFonts w:ascii="Calibri" w:hAnsi="Calibri"/>
          <w:bCs/>
          <w:sz w:val="20"/>
          <w:szCs w:val="20"/>
        </w:rPr>
        <w:t>767</w:t>
      </w:r>
      <w:r w:rsidR="009E4130" w:rsidRPr="009E4130">
        <w:rPr>
          <w:rFonts w:ascii="Calibri" w:hAnsi="Calibri"/>
          <w:sz w:val="20"/>
          <w:szCs w:val="20"/>
        </w:rPr>
        <w:t xml:space="preserve">. Oba veľmi podobné stroje sa okrem veľkosti odlišovali len v detailoch a stali sa značnými technologickými priekopníkmi. </w:t>
      </w:r>
      <w:r w:rsidR="009E4130" w:rsidRPr="009E4130">
        <w:rPr>
          <w:rFonts w:ascii="Calibri" w:hAnsi="Calibri"/>
          <w:color w:val="000000"/>
          <w:sz w:val="20"/>
          <w:szCs w:val="20"/>
          <w:lang w:eastAsia="cs-CZ"/>
        </w:rPr>
        <w:t xml:space="preserve">Palubná doska lietadiel </w:t>
      </w:r>
      <w:proofErr w:type="spellStart"/>
      <w:r w:rsidR="009E4130" w:rsidRPr="009E4130">
        <w:rPr>
          <w:rFonts w:ascii="Calibri" w:hAnsi="Calibri"/>
          <w:sz w:val="20"/>
          <w:szCs w:val="20"/>
        </w:rPr>
        <w:t>Boeing</w:t>
      </w:r>
      <w:proofErr w:type="spellEnd"/>
      <w:r w:rsidR="009E4130" w:rsidRPr="009E4130">
        <w:rPr>
          <w:rFonts w:ascii="Calibri" w:hAnsi="Calibri"/>
          <w:sz w:val="20"/>
          <w:szCs w:val="20"/>
        </w:rPr>
        <w:t xml:space="preserve"> </w:t>
      </w:r>
      <w:r w:rsidR="009E4130" w:rsidRPr="009E4130">
        <w:rPr>
          <w:rFonts w:ascii="Calibri" w:hAnsi="Calibri"/>
          <w:bCs/>
          <w:sz w:val="20"/>
          <w:szCs w:val="20"/>
        </w:rPr>
        <w:t>757</w:t>
      </w:r>
      <w:r w:rsidR="009E4130" w:rsidRPr="009E4130">
        <w:rPr>
          <w:rFonts w:ascii="Calibri" w:hAnsi="Calibri"/>
          <w:sz w:val="20"/>
          <w:szCs w:val="20"/>
        </w:rPr>
        <w:t xml:space="preserve"> a </w:t>
      </w:r>
      <w:r w:rsidR="009E4130" w:rsidRPr="009E4130">
        <w:rPr>
          <w:rFonts w:ascii="Calibri" w:hAnsi="Calibri"/>
          <w:bCs/>
          <w:sz w:val="20"/>
          <w:szCs w:val="20"/>
        </w:rPr>
        <w:t xml:space="preserve">767 </w:t>
      </w:r>
      <w:r w:rsidR="009E4130" w:rsidRPr="009E4130">
        <w:rPr>
          <w:rFonts w:ascii="Calibri" w:hAnsi="Calibri"/>
          <w:color w:val="000000"/>
          <w:sz w:val="20"/>
          <w:szCs w:val="20"/>
          <w:lang w:eastAsia="cs-CZ"/>
        </w:rPr>
        <w:t>bola vylepšená o tzv. EFIS (</w:t>
      </w:r>
      <w:proofErr w:type="spellStart"/>
      <w:r w:rsidR="009E4130" w:rsidRPr="009E4130">
        <w:rPr>
          <w:rFonts w:ascii="Calibri" w:hAnsi="Calibri"/>
          <w:color w:val="000000"/>
          <w:sz w:val="20"/>
          <w:szCs w:val="20"/>
          <w:lang w:eastAsia="cs-CZ"/>
        </w:rPr>
        <w:t>Electronic</w:t>
      </w:r>
      <w:proofErr w:type="spellEnd"/>
      <w:r w:rsidR="009E4130" w:rsidRPr="009E4130">
        <w:rPr>
          <w:rFonts w:ascii="Calibri" w:hAnsi="Calibri"/>
          <w:color w:val="000000"/>
          <w:sz w:val="20"/>
          <w:szCs w:val="20"/>
          <w:lang w:eastAsia="cs-CZ"/>
        </w:rPr>
        <w:t xml:space="preserve"> </w:t>
      </w:r>
      <w:proofErr w:type="spellStart"/>
      <w:r w:rsidR="009E4130" w:rsidRPr="009E4130">
        <w:rPr>
          <w:rFonts w:ascii="Calibri" w:hAnsi="Calibri"/>
          <w:color w:val="000000"/>
          <w:sz w:val="20"/>
          <w:szCs w:val="20"/>
          <w:lang w:eastAsia="cs-CZ"/>
        </w:rPr>
        <w:t>Flight</w:t>
      </w:r>
      <w:proofErr w:type="spellEnd"/>
      <w:r w:rsidR="009E4130" w:rsidRPr="009E4130">
        <w:rPr>
          <w:rFonts w:ascii="Calibri" w:hAnsi="Calibri"/>
          <w:color w:val="000000"/>
          <w:sz w:val="20"/>
          <w:szCs w:val="20"/>
          <w:lang w:eastAsia="cs-CZ"/>
        </w:rPr>
        <w:t xml:space="preserve"> </w:t>
      </w:r>
      <w:proofErr w:type="spellStart"/>
      <w:r w:rsidR="009E4130" w:rsidRPr="009E4130">
        <w:rPr>
          <w:rFonts w:ascii="Calibri" w:hAnsi="Calibri"/>
          <w:color w:val="000000"/>
          <w:sz w:val="20"/>
          <w:szCs w:val="20"/>
          <w:lang w:eastAsia="cs-CZ"/>
        </w:rPr>
        <w:t>Instrument</w:t>
      </w:r>
      <w:proofErr w:type="spellEnd"/>
      <w:r w:rsidR="009E4130" w:rsidRPr="009E4130">
        <w:rPr>
          <w:rFonts w:ascii="Calibri" w:hAnsi="Calibri"/>
          <w:color w:val="000000"/>
          <w:sz w:val="20"/>
          <w:szCs w:val="20"/>
          <w:lang w:eastAsia="cs-CZ"/>
        </w:rPr>
        <w:t xml:space="preserve"> </w:t>
      </w:r>
      <w:proofErr w:type="spellStart"/>
      <w:r w:rsidR="009E4130" w:rsidRPr="009E4130">
        <w:rPr>
          <w:rFonts w:ascii="Calibri" w:hAnsi="Calibri"/>
          <w:color w:val="000000"/>
          <w:sz w:val="20"/>
          <w:szCs w:val="20"/>
          <w:lang w:eastAsia="cs-CZ"/>
        </w:rPr>
        <w:t>System</w:t>
      </w:r>
      <w:proofErr w:type="spellEnd"/>
      <w:r w:rsidR="009E4130" w:rsidRPr="009E4130">
        <w:rPr>
          <w:rFonts w:ascii="Calibri" w:hAnsi="Calibri"/>
          <w:color w:val="000000"/>
          <w:sz w:val="20"/>
          <w:szCs w:val="20"/>
          <w:lang w:eastAsia="cs-CZ"/>
        </w:rPr>
        <w:t xml:space="preserve">), čo sú v podstate štyri elektronické </w:t>
      </w:r>
      <w:proofErr w:type="spellStart"/>
      <w:r w:rsidR="009E4130" w:rsidRPr="009E4130">
        <w:rPr>
          <w:rFonts w:ascii="Calibri" w:hAnsi="Calibri"/>
          <w:color w:val="000000"/>
          <w:sz w:val="20"/>
          <w:szCs w:val="20"/>
          <w:lang w:eastAsia="cs-CZ"/>
        </w:rPr>
        <w:t>displaye</w:t>
      </w:r>
      <w:proofErr w:type="spellEnd"/>
      <w:r w:rsidR="009E4130" w:rsidRPr="009E4130">
        <w:rPr>
          <w:rFonts w:ascii="Calibri" w:hAnsi="Calibri"/>
          <w:color w:val="000000"/>
          <w:sz w:val="20"/>
          <w:szCs w:val="20"/>
          <w:lang w:eastAsia="cs-CZ"/>
        </w:rPr>
        <w:t>, ktoré zobrazujú všetky dôležité letové údaje. Ďalším vylepšením je nový systém nazývaný EICAS (</w:t>
      </w:r>
      <w:proofErr w:type="spellStart"/>
      <w:r w:rsidR="009E4130" w:rsidRPr="009E4130">
        <w:rPr>
          <w:rFonts w:ascii="Calibri" w:hAnsi="Calibri"/>
          <w:color w:val="000000"/>
          <w:sz w:val="20"/>
          <w:szCs w:val="20"/>
          <w:lang w:eastAsia="cs-CZ"/>
        </w:rPr>
        <w:t>Engine</w:t>
      </w:r>
      <w:proofErr w:type="spellEnd"/>
      <w:r w:rsidR="009E4130" w:rsidRPr="009E4130">
        <w:rPr>
          <w:rFonts w:ascii="Calibri" w:hAnsi="Calibri"/>
          <w:color w:val="000000"/>
          <w:sz w:val="20"/>
          <w:szCs w:val="20"/>
          <w:lang w:eastAsia="cs-CZ"/>
        </w:rPr>
        <w:t xml:space="preserve"> </w:t>
      </w:r>
      <w:proofErr w:type="spellStart"/>
      <w:r w:rsidR="009E4130" w:rsidRPr="009E4130">
        <w:rPr>
          <w:rFonts w:ascii="Calibri" w:hAnsi="Calibri"/>
          <w:color w:val="000000"/>
          <w:sz w:val="20"/>
          <w:szCs w:val="20"/>
          <w:lang w:eastAsia="cs-CZ"/>
        </w:rPr>
        <w:t>Indications</w:t>
      </w:r>
      <w:proofErr w:type="spellEnd"/>
      <w:r w:rsidR="009E4130" w:rsidRPr="009E4130">
        <w:rPr>
          <w:rFonts w:ascii="Calibri" w:hAnsi="Calibri"/>
          <w:color w:val="000000"/>
          <w:sz w:val="20"/>
          <w:szCs w:val="20"/>
          <w:lang w:eastAsia="cs-CZ"/>
        </w:rPr>
        <w:t xml:space="preserve"> and </w:t>
      </w:r>
      <w:proofErr w:type="spellStart"/>
      <w:r w:rsidR="009E4130" w:rsidRPr="009E4130">
        <w:rPr>
          <w:rFonts w:ascii="Calibri" w:hAnsi="Calibri"/>
          <w:color w:val="000000"/>
          <w:sz w:val="20"/>
          <w:szCs w:val="20"/>
          <w:lang w:eastAsia="cs-CZ"/>
        </w:rPr>
        <w:t>Crew</w:t>
      </w:r>
      <w:proofErr w:type="spellEnd"/>
      <w:r w:rsidR="009E4130" w:rsidRPr="009E4130">
        <w:rPr>
          <w:rFonts w:ascii="Calibri" w:hAnsi="Calibri"/>
          <w:color w:val="000000"/>
          <w:sz w:val="20"/>
          <w:szCs w:val="20"/>
          <w:lang w:eastAsia="cs-CZ"/>
        </w:rPr>
        <w:t xml:space="preserve"> </w:t>
      </w:r>
      <w:proofErr w:type="spellStart"/>
      <w:r w:rsidR="009E4130" w:rsidRPr="009E4130">
        <w:rPr>
          <w:rFonts w:ascii="Calibri" w:hAnsi="Calibri"/>
          <w:color w:val="000000"/>
          <w:sz w:val="20"/>
          <w:szCs w:val="20"/>
          <w:lang w:eastAsia="cs-CZ"/>
        </w:rPr>
        <w:t>Alerting</w:t>
      </w:r>
      <w:proofErr w:type="spellEnd"/>
      <w:r w:rsidR="009E4130" w:rsidRPr="009E4130">
        <w:rPr>
          <w:rFonts w:ascii="Calibri" w:hAnsi="Calibri"/>
          <w:color w:val="000000"/>
          <w:sz w:val="20"/>
          <w:szCs w:val="20"/>
          <w:lang w:eastAsia="cs-CZ"/>
        </w:rPr>
        <w:t xml:space="preserve"> </w:t>
      </w:r>
      <w:proofErr w:type="spellStart"/>
      <w:r w:rsidR="009E4130" w:rsidRPr="009E4130">
        <w:rPr>
          <w:rFonts w:ascii="Calibri" w:hAnsi="Calibri"/>
          <w:color w:val="000000"/>
          <w:sz w:val="20"/>
          <w:szCs w:val="20"/>
          <w:lang w:eastAsia="cs-CZ"/>
        </w:rPr>
        <w:t>System</w:t>
      </w:r>
      <w:proofErr w:type="spellEnd"/>
      <w:r w:rsidR="009E4130" w:rsidRPr="009E4130">
        <w:rPr>
          <w:rFonts w:ascii="Calibri" w:hAnsi="Calibri"/>
          <w:color w:val="000000"/>
          <w:sz w:val="20"/>
          <w:szCs w:val="20"/>
          <w:lang w:eastAsia="cs-CZ"/>
        </w:rPr>
        <w:t xml:space="preserve">), ktorý na dvoch elektronických </w:t>
      </w:r>
      <w:proofErr w:type="spellStart"/>
      <w:r w:rsidR="009E4130" w:rsidRPr="009E4130">
        <w:rPr>
          <w:rFonts w:ascii="Calibri" w:hAnsi="Calibri"/>
          <w:color w:val="000000"/>
          <w:sz w:val="20"/>
          <w:szCs w:val="20"/>
          <w:lang w:eastAsia="cs-CZ"/>
        </w:rPr>
        <w:t>displayoch</w:t>
      </w:r>
      <w:proofErr w:type="spellEnd"/>
      <w:r w:rsidR="009E4130" w:rsidRPr="009E4130">
        <w:rPr>
          <w:rFonts w:ascii="Calibri" w:hAnsi="Calibri"/>
          <w:color w:val="000000"/>
          <w:sz w:val="20"/>
          <w:szCs w:val="20"/>
          <w:lang w:eastAsia="cs-CZ"/>
        </w:rPr>
        <w:t xml:space="preserve"> zobrazuje najdôležitejšie informácie o fungovaní vnútorných systémov lietadla a o výkone motorov. Tieto systémy nahradili mechanické meracie prístroje a svetelné varovné signály a vytvorili tak nový štandard v dopravnom letectve, pre ktorý sa vžilo anglické označenie „</w:t>
      </w:r>
      <w:proofErr w:type="spellStart"/>
      <w:r w:rsidR="009E4130" w:rsidRPr="009E4130">
        <w:rPr>
          <w:rFonts w:ascii="Calibri" w:hAnsi="Calibri"/>
          <w:color w:val="000000"/>
          <w:sz w:val="20"/>
          <w:szCs w:val="20"/>
          <w:lang w:eastAsia="cs-CZ"/>
        </w:rPr>
        <w:t>glass</w:t>
      </w:r>
      <w:proofErr w:type="spellEnd"/>
      <w:r w:rsidR="009E4130" w:rsidRPr="009E4130">
        <w:rPr>
          <w:rFonts w:ascii="Calibri" w:hAnsi="Calibri"/>
          <w:color w:val="000000"/>
          <w:sz w:val="20"/>
          <w:szCs w:val="20"/>
          <w:lang w:eastAsia="cs-CZ"/>
        </w:rPr>
        <w:t xml:space="preserve"> </w:t>
      </w:r>
      <w:proofErr w:type="spellStart"/>
      <w:r w:rsidR="009E4130" w:rsidRPr="009E4130">
        <w:rPr>
          <w:rFonts w:ascii="Calibri" w:hAnsi="Calibri"/>
          <w:color w:val="000000"/>
          <w:sz w:val="20"/>
          <w:szCs w:val="20"/>
          <w:lang w:eastAsia="cs-CZ"/>
        </w:rPr>
        <w:t>cockpit</w:t>
      </w:r>
      <w:proofErr w:type="spellEnd"/>
      <w:r w:rsidR="009E4130" w:rsidRPr="009E4130">
        <w:rPr>
          <w:rFonts w:ascii="Calibri" w:hAnsi="Calibri"/>
          <w:color w:val="000000"/>
          <w:sz w:val="20"/>
          <w:szCs w:val="20"/>
          <w:lang w:eastAsia="cs-CZ"/>
        </w:rPr>
        <w:t>“.</w:t>
      </w:r>
      <w:r w:rsidR="009E4130" w:rsidRPr="009E4130">
        <w:rPr>
          <w:rFonts w:ascii="Calibri" w:hAnsi="Calibri"/>
          <w:sz w:val="20"/>
          <w:szCs w:val="20"/>
        </w:rPr>
        <w:t xml:space="preserve"> V Európe </w:t>
      </w:r>
      <w:proofErr w:type="spellStart"/>
      <w:r w:rsidR="009E4130" w:rsidRPr="009E4130">
        <w:rPr>
          <w:rFonts w:ascii="Calibri" w:hAnsi="Calibri"/>
          <w:sz w:val="20"/>
          <w:szCs w:val="20"/>
        </w:rPr>
        <w:t>Boeingu</w:t>
      </w:r>
      <w:proofErr w:type="spellEnd"/>
      <w:r w:rsidR="009E4130" w:rsidRPr="009E4130">
        <w:rPr>
          <w:rFonts w:ascii="Calibri" w:hAnsi="Calibri"/>
          <w:sz w:val="20"/>
          <w:szCs w:val="20"/>
        </w:rPr>
        <w:t xml:space="preserve"> vyrástol zdatný konkurent, </w:t>
      </w:r>
      <w:proofErr w:type="spellStart"/>
      <w:r w:rsidR="009E4130" w:rsidRPr="009E4130">
        <w:rPr>
          <w:rFonts w:ascii="Calibri" w:hAnsi="Calibri"/>
          <w:bCs/>
          <w:sz w:val="20"/>
          <w:szCs w:val="20"/>
        </w:rPr>
        <w:t>Airbus</w:t>
      </w:r>
      <w:proofErr w:type="spellEnd"/>
      <w:r w:rsidR="009E4130" w:rsidRPr="009E4130">
        <w:rPr>
          <w:rFonts w:ascii="Calibri" w:hAnsi="Calibri"/>
          <w:bCs/>
          <w:sz w:val="20"/>
          <w:szCs w:val="20"/>
        </w:rPr>
        <w:t xml:space="preserve"> </w:t>
      </w:r>
      <w:proofErr w:type="spellStart"/>
      <w:r w:rsidR="009E4130" w:rsidRPr="009E4130">
        <w:rPr>
          <w:rFonts w:ascii="Calibri" w:hAnsi="Calibri"/>
          <w:bCs/>
          <w:sz w:val="20"/>
          <w:szCs w:val="20"/>
        </w:rPr>
        <w:t>Industries</w:t>
      </w:r>
      <w:proofErr w:type="spellEnd"/>
      <w:r w:rsidR="009E4130" w:rsidRPr="009E4130">
        <w:rPr>
          <w:rFonts w:ascii="Calibri" w:hAnsi="Calibri"/>
          <w:sz w:val="20"/>
          <w:szCs w:val="20"/>
        </w:rPr>
        <w:t xml:space="preserve">. Prvým výrobkom firmy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bol typ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A300, lietadlo s dvoma uličkami a dvoma motormi. Kratší variant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A300 je známy ako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A310. Firme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trvalo takmer desať rokov než sa s modelmi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A300 a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A310 presadila na trhu. Vo februári 1981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rozhodol o vývoji lietadla na kratšie vzdialenosti ktoré by bolo konkurencieschopné s </w:t>
      </w:r>
      <w:proofErr w:type="spellStart"/>
      <w:r w:rsidR="009E4130" w:rsidRPr="009E4130">
        <w:rPr>
          <w:rFonts w:ascii="Calibri" w:hAnsi="Calibri"/>
          <w:sz w:val="20"/>
          <w:szCs w:val="20"/>
        </w:rPr>
        <w:t>Boeingom</w:t>
      </w:r>
      <w:proofErr w:type="spellEnd"/>
      <w:r w:rsidR="009E4130" w:rsidRPr="009E4130">
        <w:rPr>
          <w:rFonts w:ascii="Calibri" w:hAnsi="Calibri"/>
          <w:sz w:val="20"/>
          <w:szCs w:val="20"/>
        </w:rPr>
        <w:t xml:space="preserve"> 737 a tiež s </w:t>
      </w:r>
      <w:proofErr w:type="spellStart"/>
      <w:r w:rsidR="009E4130" w:rsidRPr="009E4130">
        <w:rPr>
          <w:rFonts w:ascii="Calibri" w:hAnsi="Calibri"/>
          <w:sz w:val="20"/>
          <w:szCs w:val="20"/>
        </w:rPr>
        <w:t>McDonnell</w:t>
      </w:r>
      <w:proofErr w:type="spellEnd"/>
      <w:r w:rsidR="009E4130" w:rsidRPr="009E4130">
        <w:rPr>
          <w:rFonts w:ascii="Calibri" w:hAnsi="Calibri"/>
          <w:sz w:val="20"/>
          <w:szCs w:val="20"/>
        </w:rPr>
        <w:t xml:space="preserve"> </w:t>
      </w:r>
      <w:proofErr w:type="spellStart"/>
      <w:r w:rsidR="009E4130" w:rsidRPr="009E4130">
        <w:rPr>
          <w:rFonts w:ascii="Calibri" w:hAnsi="Calibri"/>
          <w:color w:val="000000"/>
          <w:sz w:val="20"/>
          <w:szCs w:val="20"/>
        </w:rPr>
        <w:t>Douglas</w:t>
      </w:r>
      <w:proofErr w:type="spellEnd"/>
      <w:r w:rsidR="009E4130" w:rsidRPr="009E4130">
        <w:rPr>
          <w:rFonts w:ascii="Calibri" w:hAnsi="Calibri"/>
          <w:sz w:val="20"/>
          <w:szCs w:val="20"/>
        </w:rPr>
        <w:t xml:space="preserve"> MD-80. Realizácia projektu však kvôli nedostatku finančných prostriedkov trvala pomerne dlho a začala sa až v roku 1984. Prvý let modelu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A320 sa uskutočnil až vo februári 1987. Ďalšie vývojové obdobie sa však </w:t>
      </w:r>
      <w:proofErr w:type="spellStart"/>
      <w:r w:rsidR="009E4130" w:rsidRPr="009E4130">
        <w:rPr>
          <w:rFonts w:ascii="Calibri" w:hAnsi="Calibri"/>
          <w:sz w:val="20"/>
          <w:szCs w:val="20"/>
        </w:rPr>
        <w:t>Airbusu</w:t>
      </w:r>
      <w:proofErr w:type="spellEnd"/>
      <w:r w:rsidR="009E4130" w:rsidRPr="009E4130">
        <w:rPr>
          <w:rFonts w:ascii="Calibri" w:hAnsi="Calibri"/>
          <w:sz w:val="20"/>
          <w:szCs w:val="20"/>
        </w:rPr>
        <w:t xml:space="preserve"> vyplatilo a rodina menších lietadiel (A318, A319, A320 a A321) znamenala pre </w:t>
      </w:r>
      <w:proofErr w:type="spellStart"/>
      <w:r w:rsidR="009E4130" w:rsidRPr="009E4130">
        <w:rPr>
          <w:rFonts w:ascii="Calibri" w:hAnsi="Calibri"/>
          <w:sz w:val="20"/>
          <w:szCs w:val="20"/>
        </w:rPr>
        <w:t>Airbus</w:t>
      </w:r>
      <w:proofErr w:type="spellEnd"/>
      <w:r w:rsidR="009E4130" w:rsidRPr="009E4130">
        <w:rPr>
          <w:rFonts w:ascii="Calibri" w:hAnsi="Calibri"/>
          <w:sz w:val="20"/>
          <w:szCs w:val="20"/>
        </w:rPr>
        <w:t xml:space="preserve"> značný obchodný úspech. Model A320 možno vďaka významným inováciám označiť za technologického priekopníka ktorý zaviedol nové štandardy dopravného letectva. Najvýznamnejšou novinkou je zavedenie automatického leteckého systému (</w:t>
      </w:r>
      <w:proofErr w:type="spellStart"/>
      <w:r w:rsidR="009E4130" w:rsidRPr="009E4130">
        <w:rPr>
          <w:rFonts w:ascii="Calibri" w:hAnsi="Calibri"/>
          <w:sz w:val="20"/>
          <w:szCs w:val="20"/>
        </w:rPr>
        <w:t>fly-by-wire</w:t>
      </w:r>
      <w:proofErr w:type="spellEnd"/>
      <w:r w:rsidR="009E4130" w:rsidRPr="009E4130">
        <w:rPr>
          <w:rFonts w:ascii="Calibri" w:hAnsi="Calibri"/>
          <w:sz w:val="20"/>
          <w:szCs w:val="20"/>
        </w:rPr>
        <w:t xml:space="preserve">). Je to systém, ktorý nahrádza ručné ovládanie lietadla elektronickým riadením. Umožňuje riadenie lietadla bez pilota (automatické vyrovnávanie lietadla). K tomuto účelu bol </w:t>
      </w:r>
      <w:proofErr w:type="spellStart"/>
      <w:r w:rsidR="009E4130" w:rsidRPr="009E4130">
        <w:rPr>
          <w:rFonts w:ascii="Calibri" w:hAnsi="Calibri"/>
          <w:sz w:val="20"/>
          <w:szCs w:val="20"/>
        </w:rPr>
        <w:t>kokpit</w:t>
      </w:r>
      <w:proofErr w:type="spellEnd"/>
      <w:r w:rsidR="009E4130" w:rsidRPr="009E4130">
        <w:rPr>
          <w:rFonts w:ascii="Calibri" w:hAnsi="Calibri"/>
          <w:sz w:val="20"/>
          <w:szCs w:val="20"/>
        </w:rPr>
        <w:t xml:space="preserve"> po stranách vybavený dvomi </w:t>
      </w:r>
      <w:proofErr w:type="spellStart"/>
      <w:r w:rsidR="009E4130" w:rsidRPr="009E4130">
        <w:rPr>
          <w:rFonts w:ascii="Calibri" w:hAnsi="Calibri"/>
          <w:sz w:val="20"/>
          <w:szCs w:val="20"/>
        </w:rPr>
        <w:t>joystickami</w:t>
      </w:r>
      <w:proofErr w:type="spellEnd"/>
      <w:r w:rsidR="009E4130" w:rsidRPr="009E4130">
        <w:rPr>
          <w:rFonts w:ascii="Calibri" w:hAnsi="Calibri"/>
          <w:sz w:val="20"/>
          <w:szCs w:val="20"/>
        </w:rPr>
        <w:t>, (presnejšie „</w:t>
      </w:r>
      <w:proofErr w:type="spellStart"/>
      <w:r w:rsidR="009E4130" w:rsidRPr="009E4130">
        <w:rPr>
          <w:rFonts w:ascii="Calibri" w:hAnsi="Calibri"/>
          <w:sz w:val="20"/>
          <w:szCs w:val="20"/>
        </w:rPr>
        <w:t>sidestickami</w:t>
      </w:r>
      <w:proofErr w:type="spellEnd"/>
      <w:r w:rsidR="009E4130" w:rsidRPr="009E4130">
        <w:rPr>
          <w:rFonts w:ascii="Calibri" w:hAnsi="Calibri"/>
          <w:sz w:val="20"/>
          <w:szCs w:val="20"/>
        </w:rPr>
        <w:t xml:space="preserve">“) ktoré nahradili klasické riadidlá (barany). </w:t>
      </w:r>
    </w:p>
    <w:p w:rsidR="009E4130" w:rsidRPr="009E4130" w:rsidRDefault="009E4130" w:rsidP="009A4AE7">
      <w:pPr>
        <w:pStyle w:val="NormalnytextDP"/>
        <w:spacing w:before="0" w:line="240" w:lineRule="auto"/>
        <w:ind w:firstLine="0"/>
        <w:jc w:val="center"/>
        <w:rPr>
          <w:rFonts w:ascii="Calibri" w:hAnsi="Calibri"/>
          <w:sz w:val="20"/>
          <w:szCs w:val="20"/>
        </w:rPr>
      </w:pPr>
      <w:r w:rsidRPr="009E4130">
        <w:rPr>
          <w:rFonts w:ascii="Calibri" w:hAnsi="Calibri"/>
          <w:noProof/>
          <w:sz w:val="20"/>
          <w:szCs w:val="20"/>
          <w:lang w:eastAsia="sk-SK"/>
        </w:rPr>
        <w:lastRenderedPageBreak/>
        <w:drawing>
          <wp:inline distT="0" distB="0" distL="0" distR="0">
            <wp:extent cx="5010150" cy="3419475"/>
            <wp:effectExtent l="19050" t="0" r="0" b="0"/>
            <wp:docPr id="111" name="Obrázok 111" descr="128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285250"/>
                    <pic:cNvPicPr>
                      <a:picLocks noChangeAspect="1" noChangeArrowheads="1"/>
                    </pic:cNvPicPr>
                  </pic:nvPicPr>
                  <pic:blipFill>
                    <a:blip r:embed="rId31" cstate="print"/>
                    <a:srcRect b="8670"/>
                    <a:stretch>
                      <a:fillRect/>
                    </a:stretch>
                  </pic:blipFill>
                  <pic:spPr bwMode="auto">
                    <a:xfrm>
                      <a:off x="0" y="0"/>
                      <a:ext cx="5010150" cy="3419475"/>
                    </a:xfrm>
                    <a:prstGeom prst="rect">
                      <a:avLst/>
                    </a:prstGeom>
                    <a:noFill/>
                    <a:ln w="9525">
                      <a:noFill/>
                      <a:miter lim="800000"/>
                      <a:headEnd/>
                      <a:tailEnd/>
                    </a:ln>
                  </pic:spPr>
                </pic:pic>
              </a:graphicData>
            </a:graphic>
          </wp:inline>
        </w:drawing>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9A4AE7">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sz w:val="20"/>
          <w:szCs w:val="20"/>
          <w:lang w:val="sk-SK"/>
        </w:rPr>
        <w:t>Obrázok 10</w:t>
      </w:r>
      <w:r w:rsidR="009A4AE7">
        <w:rPr>
          <w:rFonts w:ascii="Calibri" w:hAnsi="Calibri" w:cs="Times New Roman"/>
          <w:sz w:val="20"/>
          <w:szCs w:val="20"/>
          <w:lang w:val="sk-SK"/>
        </w:rPr>
        <w:t xml:space="preserve"> </w:t>
      </w:r>
      <w:proofErr w:type="spellStart"/>
      <w:r w:rsidRPr="009E4130">
        <w:rPr>
          <w:rFonts w:ascii="Calibri" w:hAnsi="Calibri" w:cs="Times New Roman"/>
          <w:sz w:val="20"/>
          <w:szCs w:val="20"/>
          <w:lang w:val="sk-SK"/>
        </w:rPr>
        <w:t>Kokpit</w:t>
      </w:r>
      <w:proofErr w:type="spellEnd"/>
      <w:r w:rsidRPr="009E4130">
        <w:rPr>
          <w:rFonts w:ascii="Calibri" w:hAnsi="Calibri" w:cs="Times New Roman"/>
          <w:sz w:val="20"/>
          <w:szCs w:val="20"/>
          <w:lang w:val="sk-SK"/>
        </w:rPr>
        <w:t xml:space="preserve"> lietadla </w:t>
      </w:r>
      <w:proofErr w:type="spellStart"/>
      <w:r w:rsidRPr="009E4130">
        <w:rPr>
          <w:rFonts w:ascii="Calibri" w:hAnsi="Calibri" w:cs="Times New Roman"/>
          <w:sz w:val="20"/>
          <w:szCs w:val="20"/>
          <w:lang w:val="sk-SK"/>
        </w:rPr>
        <w:t>Airbus</w:t>
      </w:r>
      <w:proofErr w:type="spellEnd"/>
      <w:r w:rsidRPr="009E4130">
        <w:rPr>
          <w:rFonts w:ascii="Calibri" w:hAnsi="Calibri" w:cs="Times New Roman"/>
          <w:sz w:val="20"/>
          <w:szCs w:val="20"/>
          <w:lang w:val="sk-SK"/>
        </w:rPr>
        <w:t xml:space="preserve"> A320</w:t>
      </w:r>
    </w:p>
    <w:p w:rsidR="009E4130" w:rsidRPr="009E4130" w:rsidRDefault="009E4130" w:rsidP="00500BE0">
      <w:pPr>
        <w:pStyle w:val="NormalnytextDP"/>
        <w:spacing w:before="0" w:line="240" w:lineRule="auto"/>
        <w:ind w:firstLine="0"/>
        <w:rPr>
          <w:rFonts w:ascii="Calibri" w:hAnsi="Calibri"/>
          <w:sz w:val="20"/>
          <w:szCs w:val="20"/>
        </w:rPr>
      </w:pPr>
    </w:p>
    <w:p w:rsidR="009E4130" w:rsidRPr="009E4130" w:rsidRDefault="009A4AE7" w:rsidP="00500BE0">
      <w:pPr>
        <w:pStyle w:val="NormalnytextDP"/>
        <w:spacing w:before="0" w:line="240" w:lineRule="auto"/>
        <w:ind w:firstLine="0"/>
        <w:rPr>
          <w:rFonts w:ascii="Calibri" w:hAnsi="Calibri"/>
          <w:sz w:val="20"/>
          <w:szCs w:val="20"/>
        </w:rPr>
      </w:pPr>
      <w:r>
        <w:rPr>
          <w:rFonts w:ascii="Calibri" w:hAnsi="Calibri"/>
          <w:sz w:val="20"/>
          <w:szCs w:val="20"/>
        </w:rPr>
        <w:tab/>
      </w:r>
      <w:r w:rsidR="009E4130" w:rsidRPr="009E4130">
        <w:rPr>
          <w:rFonts w:ascii="Calibri" w:hAnsi="Calibri"/>
          <w:sz w:val="20"/>
          <w:szCs w:val="20"/>
        </w:rPr>
        <w:t xml:space="preserve">Na raste </w:t>
      </w:r>
      <w:bookmarkStart w:id="0" w:name="OLE_LINK1"/>
      <w:bookmarkStart w:id="1" w:name="OLE_LINK2"/>
      <w:r w:rsidR="009E4130" w:rsidRPr="009E4130">
        <w:rPr>
          <w:rFonts w:ascii="Calibri" w:hAnsi="Calibri"/>
          <w:sz w:val="20"/>
          <w:szCs w:val="20"/>
        </w:rPr>
        <w:t xml:space="preserve">leteckej dopravy </w:t>
      </w:r>
      <w:bookmarkEnd w:id="0"/>
      <w:bookmarkEnd w:id="1"/>
      <w:r w:rsidR="009E4130" w:rsidRPr="009E4130">
        <w:rPr>
          <w:rFonts w:ascii="Calibri" w:hAnsi="Calibri"/>
          <w:sz w:val="20"/>
          <w:szCs w:val="20"/>
        </w:rPr>
        <w:t>sa od začiatku 80-tych rokov podieľali tri hlavné motivačné faktory. Deregulácia civilného letectva, cenová politika a regulačné reštrikcie. Predovšetkým deregulácia zvýšila v leteckej doprave konkurenciu. Do konca 80-tych rokov, kedy bola v Európe deregulácia zavedená, bola letecká doprava prísne riadená a nevládla v nej konkurencia. Väčšina leteckých spoločností bola vlastnená vládami, ktoré zavádzali a prevádzkovali linky na základe vzájomných bilaterálnych zmlúv. Vytvorením jednotného trhu zaviedla Európska komisia liberalizačnú politiku, ktorá tento trh sprístupnila vládami vlastnených prepravcov, s konzekventnou konkurenciou v cenotvorbe a servise. V USA začal proces deregulácie v roku 1982. Pojem deregulácia, v letectve znamená, že ktorákoľvek letecká spoločnosť založená v Európskej únii, môže prevádzkovať svoju činnosť medzi členskými štátmi pri vlastnej cenotvorbe, zároveň uvoľňuje obmedzenia vo vlastníctve, a  zahraničným prepravcom umožňuje nákup podielov v bývalých štátnych leteckých spoločnostiach. Deregulácia mala za následok rast nových služieb, stlačenie cien a zlepšenie produktivity v leteckom priemysle, vytváraním nových produktov zameraných na individuálne potreby zákazníkov.</w:t>
      </w:r>
    </w:p>
    <w:p w:rsidR="009E4130" w:rsidRPr="009E4130" w:rsidRDefault="009E4130" w:rsidP="00500BE0">
      <w:pPr>
        <w:pStyle w:val="NormalnytextDP"/>
        <w:spacing w:before="0" w:line="240" w:lineRule="auto"/>
        <w:ind w:firstLine="0"/>
        <w:rPr>
          <w:rFonts w:ascii="Calibri" w:hAnsi="Calibri"/>
          <w:sz w:val="20"/>
          <w:szCs w:val="20"/>
        </w:rPr>
      </w:pPr>
    </w:p>
    <w:p w:rsidR="009E4130" w:rsidRPr="009E4130" w:rsidRDefault="009A4AE7" w:rsidP="00500BE0">
      <w:pPr>
        <w:pStyle w:val="Normlnywebov"/>
        <w:spacing w:before="0" w:beforeAutospacing="0" w:after="0" w:afterAutospacing="0"/>
        <w:jc w:val="both"/>
        <w:rPr>
          <w:rFonts w:ascii="Calibri" w:hAnsi="Calibri" w:cs="Times New Roman"/>
          <w:sz w:val="20"/>
          <w:szCs w:val="20"/>
          <w:lang w:val="sk-SK"/>
        </w:rPr>
      </w:pPr>
      <w:r>
        <w:rPr>
          <w:rFonts w:ascii="Calibri" w:hAnsi="Calibri" w:cs="Times New Roman"/>
          <w:sz w:val="20"/>
          <w:szCs w:val="20"/>
          <w:lang w:val="sk-SK"/>
        </w:rPr>
        <w:tab/>
      </w:r>
      <w:r w:rsidR="009E4130" w:rsidRPr="009E4130">
        <w:rPr>
          <w:rFonts w:ascii="Calibri" w:hAnsi="Calibri" w:cs="Times New Roman"/>
          <w:sz w:val="20"/>
          <w:szCs w:val="20"/>
          <w:lang w:val="sk-SK"/>
        </w:rPr>
        <w:t xml:space="preserve">Deväťdesiate roky znamenali vývoj ďalšieho nového lietadla firmy </w:t>
      </w:r>
      <w:proofErr w:type="spellStart"/>
      <w:r w:rsidR="009E4130" w:rsidRPr="009E4130">
        <w:rPr>
          <w:rFonts w:ascii="Calibri" w:hAnsi="Calibri" w:cs="Times New Roman"/>
          <w:sz w:val="20"/>
          <w:szCs w:val="20"/>
          <w:lang w:val="sk-SK"/>
        </w:rPr>
        <w:t>Boeing</w:t>
      </w:r>
      <w:proofErr w:type="spellEnd"/>
      <w:r w:rsidR="009E4130" w:rsidRPr="009E4130">
        <w:rPr>
          <w:rFonts w:ascii="Calibri" w:hAnsi="Calibri" w:cs="Times New Roman"/>
          <w:sz w:val="20"/>
          <w:szCs w:val="20"/>
          <w:lang w:val="sk-SK"/>
        </w:rPr>
        <w:t xml:space="preserve">, s označením </w:t>
      </w:r>
      <w:proofErr w:type="spellStart"/>
      <w:r w:rsidR="009E4130" w:rsidRPr="009E4130">
        <w:rPr>
          <w:rFonts w:ascii="Calibri" w:hAnsi="Calibri" w:cs="Times New Roman"/>
          <w:sz w:val="20"/>
          <w:szCs w:val="20"/>
          <w:lang w:val="sk-SK"/>
        </w:rPr>
        <w:t>Boeing</w:t>
      </w:r>
      <w:proofErr w:type="spellEnd"/>
      <w:r w:rsidR="009E4130" w:rsidRPr="009E4130">
        <w:rPr>
          <w:rFonts w:ascii="Calibri" w:hAnsi="Calibri" w:cs="Times New Roman"/>
          <w:sz w:val="20"/>
          <w:szCs w:val="20"/>
          <w:lang w:val="sk-SK"/>
        </w:rPr>
        <w:t xml:space="preserve"> 777, s kapacitou až 550 pasažierov a doletom 17 370 km. Prvý let </w:t>
      </w:r>
      <w:proofErr w:type="spellStart"/>
      <w:r w:rsidR="009E4130" w:rsidRPr="009E4130">
        <w:rPr>
          <w:rFonts w:ascii="Calibri" w:hAnsi="Calibri" w:cs="Times New Roman"/>
          <w:sz w:val="20"/>
          <w:szCs w:val="20"/>
          <w:lang w:val="sk-SK"/>
        </w:rPr>
        <w:t>Boeingu</w:t>
      </w:r>
      <w:proofErr w:type="spellEnd"/>
      <w:r w:rsidR="009E4130" w:rsidRPr="009E4130">
        <w:rPr>
          <w:rFonts w:ascii="Calibri" w:hAnsi="Calibri" w:cs="Times New Roman"/>
          <w:sz w:val="20"/>
          <w:szCs w:val="20"/>
          <w:lang w:val="sk-SK"/>
        </w:rPr>
        <w:t xml:space="preserve"> 777 sa uskutočnil v júni 1991. </w:t>
      </w:r>
      <w:r w:rsidR="009E4130" w:rsidRPr="009E4130">
        <w:rPr>
          <w:rFonts w:ascii="Calibri" w:hAnsi="Calibri" w:cs="Times New Roman"/>
          <w:sz w:val="20"/>
          <w:szCs w:val="20"/>
          <w:lang w:val="sk-SK" w:eastAsia="cs-CZ"/>
        </w:rPr>
        <w:t xml:space="preserve">Ako takmer každý nový stroj prišiel aj </w:t>
      </w:r>
      <w:proofErr w:type="spellStart"/>
      <w:r w:rsidR="009E4130" w:rsidRPr="009E4130">
        <w:rPr>
          <w:rFonts w:ascii="Calibri" w:hAnsi="Calibri" w:cs="Times New Roman"/>
          <w:sz w:val="20"/>
          <w:szCs w:val="20"/>
          <w:lang w:val="sk-SK"/>
        </w:rPr>
        <w:t>Boeing</w:t>
      </w:r>
      <w:proofErr w:type="spellEnd"/>
      <w:r w:rsidR="009E4130" w:rsidRPr="009E4130">
        <w:rPr>
          <w:rFonts w:ascii="Calibri" w:hAnsi="Calibri" w:cs="Times New Roman"/>
          <w:sz w:val="20"/>
          <w:szCs w:val="20"/>
          <w:lang w:val="sk-SK" w:eastAsia="cs-CZ"/>
        </w:rPr>
        <w:t xml:space="preserve"> 777 s niekoľkými zaujímavými technologickými inováciami. Použité boli nové vylepšené LCD </w:t>
      </w:r>
      <w:proofErr w:type="spellStart"/>
      <w:r w:rsidR="009E4130" w:rsidRPr="009E4130">
        <w:rPr>
          <w:rFonts w:ascii="Calibri" w:hAnsi="Calibri" w:cs="Times New Roman"/>
          <w:sz w:val="20"/>
          <w:szCs w:val="20"/>
          <w:lang w:val="sk-SK" w:eastAsia="cs-CZ"/>
        </w:rPr>
        <w:t>displaye</w:t>
      </w:r>
      <w:proofErr w:type="spellEnd"/>
      <w:r w:rsidR="009E4130" w:rsidRPr="009E4130">
        <w:rPr>
          <w:rFonts w:ascii="Calibri" w:hAnsi="Calibri" w:cs="Times New Roman"/>
          <w:sz w:val="20"/>
          <w:szCs w:val="20"/>
          <w:lang w:val="sk-SK" w:eastAsia="cs-CZ"/>
        </w:rPr>
        <w:t xml:space="preserve"> s informáciami o lete a fungovaní vnútorných systémov lietadla. Zavedený bol aj nový systém </w:t>
      </w:r>
      <w:proofErr w:type="spellStart"/>
      <w:r w:rsidR="009E4130" w:rsidRPr="009E4130">
        <w:rPr>
          <w:rFonts w:ascii="Calibri" w:hAnsi="Calibri" w:cs="Times New Roman"/>
          <w:sz w:val="20"/>
          <w:szCs w:val="20"/>
          <w:lang w:val="sk-SK" w:eastAsia="cs-CZ"/>
        </w:rPr>
        <w:t>fly-by-wire</w:t>
      </w:r>
      <w:proofErr w:type="spellEnd"/>
      <w:r w:rsidR="009E4130" w:rsidRPr="009E4130">
        <w:rPr>
          <w:rFonts w:ascii="Calibri" w:hAnsi="Calibri" w:cs="Times New Roman"/>
          <w:sz w:val="20"/>
          <w:szCs w:val="20"/>
          <w:lang w:val="sk-SK" w:eastAsia="cs-CZ"/>
        </w:rPr>
        <w:t>, ktorý umožňuje takmer celé ovládanie lietadla pomocou digitálnych systémov. Na pohon boli použité do tej doby najvýkonnejšie a najväčšie motory s priemerom tri a pol metra.</w:t>
      </w:r>
      <w:r w:rsidR="009E4130" w:rsidRPr="009E4130">
        <w:rPr>
          <w:rFonts w:ascii="Calibri" w:hAnsi="Calibri" w:cs="Times New Roman"/>
          <w:sz w:val="20"/>
          <w:szCs w:val="20"/>
          <w:lang w:val="sk-SK"/>
        </w:rPr>
        <w:t xml:space="preserve"> V polovici 90-tych rokov </w:t>
      </w:r>
      <w:proofErr w:type="spellStart"/>
      <w:r w:rsidR="009E4130" w:rsidRPr="009E4130">
        <w:rPr>
          <w:rFonts w:ascii="Calibri" w:hAnsi="Calibri" w:cs="Times New Roman"/>
          <w:sz w:val="20"/>
          <w:szCs w:val="20"/>
          <w:lang w:val="sk-SK"/>
        </w:rPr>
        <w:t>Boeing</w:t>
      </w:r>
      <w:proofErr w:type="spellEnd"/>
      <w:r w:rsidR="009E4130" w:rsidRPr="009E4130">
        <w:rPr>
          <w:rFonts w:ascii="Calibri" w:hAnsi="Calibri" w:cs="Times New Roman"/>
          <w:sz w:val="20"/>
          <w:szCs w:val="20"/>
          <w:lang w:val="sk-SK"/>
        </w:rPr>
        <w:t xml:space="preserve"> vyvinul ďalšiu generáciu lietadiel </w:t>
      </w:r>
      <w:proofErr w:type="spellStart"/>
      <w:r w:rsidR="009E4130" w:rsidRPr="009E4130">
        <w:rPr>
          <w:rFonts w:ascii="Calibri" w:hAnsi="Calibri" w:cs="Times New Roman"/>
          <w:sz w:val="20"/>
          <w:szCs w:val="20"/>
          <w:lang w:val="sk-SK"/>
        </w:rPr>
        <w:t>Boeing</w:t>
      </w:r>
      <w:proofErr w:type="spellEnd"/>
      <w:r w:rsidR="009E4130" w:rsidRPr="009E4130">
        <w:rPr>
          <w:rFonts w:ascii="Calibri" w:hAnsi="Calibri" w:cs="Times New Roman"/>
          <w:sz w:val="20"/>
          <w:szCs w:val="20"/>
          <w:lang w:val="sk-SK"/>
        </w:rPr>
        <w:t xml:space="preserve"> 737, nazvanú </w:t>
      </w:r>
      <w:proofErr w:type="spellStart"/>
      <w:r w:rsidR="009E4130" w:rsidRPr="009E4130">
        <w:rPr>
          <w:rFonts w:ascii="Calibri" w:hAnsi="Calibri" w:cs="Times New Roman"/>
          <w:sz w:val="20"/>
          <w:szCs w:val="20"/>
          <w:lang w:val="sk-SK"/>
        </w:rPr>
        <w:t>Next-Generation</w:t>
      </w:r>
      <w:proofErr w:type="spellEnd"/>
      <w:r w:rsidR="009E4130" w:rsidRPr="009E4130">
        <w:rPr>
          <w:rFonts w:ascii="Calibri" w:hAnsi="Calibri" w:cs="Times New Roman"/>
          <w:sz w:val="20"/>
          <w:szCs w:val="20"/>
          <w:lang w:val="sk-SK"/>
        </w:rPr>
        <w:t xml:space="preserve">, ktorá sa stala najrýchlejšie sa predávajúca séria </w:t>
      </w:r>
      <w:proofErr w:type="spellStart"/>
      <w:r w:rsidR="009E4130" w:rsidRPr="009E4130">
        <w:rPr>
          <w:rFonts w:ascii="Calibri" w:hAnsi="Calibri" w:cs="Times New Roman"/>
          <w:sz w:val="20"/>
          <w:szCs w:val="20"/>
          <w:lang w:val="sk-SK"/>
        </w:rPr>
        <w:t>Boeingu</w:t>
      </w:r>
      <w:proofErr w:type="spellEnd"/>
      <w:r w:rsidR="009E4130" w:rsidRPr="009E4130">
        <w:rPr>
          <w:rFonts w:ascii="Calibri" w:hAnsi="Calibri" w:cs="Times New Roman"/>
          <w:sz w:val="20"/>
          <w:szCs w:val="20"/>
          <w:lang w:val="sk-SK"/>
        </w:rPr>
        <w:t xml:space="preserve"> 737. V </w:t>
      </w:r>
      <w:proofErr w:type="spellStart"/>
      <w:r w:rsidR="009E4130" w:rsidRPr="009E4130">
        <w:rPr>
          <w:rFonts w:ascii="Calibri" w:hAnsi="Calibri" w:cs="Times New Roman"/>
          <w:sz w:val="20"/>
          <w:szCs w:val="20"/>
          <w:lang w:val="sk-SK"/>
        </w:rPr>
        <w:t>Airbuse</w:t>
      </w:r>
      <w:proofErr w:type="spellEnd"/>
      <w:r w:rsidR="009E4130" w:rsidRPr="009E4130">
        <w:rPr>
          <w:rFonts w:ascii="Calibri" w:hAnsi="Calibri" w:cs="Times New Roman"/>
          <w:sz w:val="20"/>
          <w:szCs w:val="20"/>
          <w:lang w:val="sk-SK"/>
        </w:rPr>
        <w:t xml:space="preserve"> sa prvé myšlienky na vývoj lietadla pre dlhé vzdialenosti objavili už v polovici 70-tych rokoch. Do konca roka 1980 boli vytvorené tri rôzne návrhy a zvlášť ten s označením TA11S sa dá označiť za priameho predchodcu neskoršieho </w:t>
      </w:r>
      <w:proofErr w:type="spellStart"/>
      <w:r w:rsidR="009E4130" w:rsidRPr="009E4130">
        <w:rPr>
          <w:rFonts w:ascii="Calibri" w:hAnsi="Calibri" w:cs="Times New Roman"/>
          <w:sz w:val="20"/>
          <w:szCs w:val="20"/>
          <w:lang w:val="sk-SK"/>
        </w:rPr>
        <w:t>Airbusu</w:t>
      </w:r>
      <w:proofErr w:type="spellEnd"/>
      <w:r w:rsidR="009E4130" w:rsidRPr="009E4130">
        <w:rPr>
          <w:rFonts w:ascii="Calibri" w:hAnsi="Calibri" w:cs="Times New Roman"/>
          <w:sz w:val="20"/>
          <w:szCs w:val="20"/>
          <w:lang w:val="sk-SK"/>
        </w:rPr>
        <w:t xml:space="preserve"> A340. Oficiálny program vývoja štvormotorového </w:t>
      </w:r>
      <w:proofErr w:type="spellStart"/>
      <w:r w:rsidR="009E4130" w:rsidRPr="009E4130">
        <w:rPr>
          <w:rFonts w:ascii="Calibri" w:hAnsi="Calibri" w:cs="Times New Roman"/>
          <w:sz w:val="20"/>
          <w:szCs w:val="20"/>
          <w:lang w:val="sk-SK"/>
        </w:rPr>
        <w:t>Airbusu</w:t>
      </w:r>
      <w:proofErr w:type="spellEnd"/>
      <w:r w:rsidR="009E4130" w:rsidRPr="009E4130">
        <w:rPr>
          <w:rFonts w:ascii="Calibri" w:hAnsi="Calibri" w:cs="Times New Roman"/>
          <w:sz w:val="20"/>
          <w:szCs w:val="20"/>
          <w:lang w:val="sk-SK"/>
        </w:rPr>
        <w:t xml:space="preserve"> A340 bol však spustený až v júni 1987. </w:t>
      </w:r>
      <w:proofErr w:type="spellStart"/>
      <w:r w:rsidR="009E4130" w:rsidRPr="009E4130">
        <w:rPr>
          <w:rFonts w:ascii="Calibri" w:hAnsi="Calibri" w:cs="Times New Roman"/>
          <w:sz w:val="20"/>
          <w:szCs w:val="20"/>
          <w:lang w:val="sk-SK"/>
        </w:rPr>
        <w:t>Airbus</w:t>
      </w:r>
      <w:proofErr w:type="spellEnd"/>
      <w:r w:rsidR="009E4130" w:rsidRPr="009E4130">
        <w:rPr>
          <w:rFonts w:ascii="Calibri" w:hAnsi="Calibri" w:cs="Times New Roman"/>
          <w:sz w:val="20"/>
          <w:szCs w:val="20"/>
          <w:lang w:val="sk-SK"/>
        </w:rPr>
        <w:t xml:space="preserve"> A340 bol vyvíjaný spoločne s </w:t>
      </w:r>
      <w:proofErr w:type="spellStart"/>
      <w:r w:rsidR="009E4130" w:rsidRPr="009E4130">
        <w:rPr>
          <w:rFonts w:ascii="Calibri" w:hAnsi="Calibri" w:cs="Times New Roman"/>
          <w:sz w:val="20"/>
          <w:szCs w:val="20"/>
          <w:lang w:val="sk-SK"/>
        </w:rPr>
        <w:t>Airbusom</w:t>
      </w:r>
      <w:proofErr w:type="spellEnd"/>
      <w:r w:rsidR="009E4130" w:rsidRPr="009E4130">
        <w:rPr>
          <w:rFonts w:ascii="Calibri" w:hAnsi="Calibri" w:cs="Times New Roman"/>
          <w:sz w:val="20"/>
          <w:szCs w:val="20"/>
          <w:lang w:val="sk-SK"/>
        </w:rPr>
        <w:t xml:space="preserve"> A330, pričom tieto stroje sa od seba v hlavných parametroch odlišujú len v počte motorov. Prvý let </w:t>
      </w:r>
      <w:proofErr w:type="spellStart"/>
      <w:r w:rsidR="009E4130" w:rsidRPr="009E4130">
        <w:rPr>
          <w:rFonts w:ascii="Calibri" w:hAnsi="Calibri" w:cs="Times New Roman"/>
          <w:sz w:val="20"/>
          <w:szCs w:val="20"/>
          <w:lang w:val="sk-SK"/>
        </w:rPr>
        <w:t>Airbusu</w:t>
      </w:r>
      <w:proofErr w:type="spellEnd"/>
      <w:r w:rsidR="009E4130" w:rsidRPr="009E4130">
        <w:rPr>
          <w:rFonts w:ascii="Calibri" w:hAnsi="Calibri" w:cs="Times New Roman"/>
          <w:sz w:val="20"/>
          <w:szCs w:val="20"/>
          <w:lang w:val="sk-SK"/>
        </w:rPr>
        <w:t xml:space="preserve"> A340 sa uskutočnil v októbri 1991, </w:t>
      </w:r>
      <w:proofErr w:type="spellStart"/>
      <w:r w:rsidR="009E4130" w:rsidRPr="009E4130">
        <w:rPr>
          <w:rFonts w:ascii="Calibri" w:hAnsi="Calibri" w:cs="Times New Roman"/>
          <w:sz w:val="20"/>
          <w:szCs w:val="20"/>
          <w:lang w:val="sk-SK"/>
        </w:rPr>
        <w:t>Airbusu</w:t>
      </w:r>
      <w:proofErr w:type="spellEnd"/>
      <w:r w:rsidR="009E4130" w:rsidRPr="009E4130">
        <w:rPr>
          <w:rFonts w:ascii="Calibri" w:hAnsi="Calibri" w:cs="Times New Roman"/>
          <w:sz w:val="20"/>
          <w:szCs w:val="20"/>
          <w:lang w:val="sk-SK"/>
        </w:rPr>
        <w:t xml:space="preserve"> A330 v novembri 1992. Vytvorenie liberálneho prostredia pre leteckých dopravcov bolo v 90-tych rokoch podnetom k vzniku modelu </w:t>
      </w:r>
      <w:proofErr w:type="spellStart"/>
      <w:r w:rsidR="009E4130" w:rsidRPr="009E4130">
        <w:rPr>
          <w:rFonts w:ascii="Calibri" w:hAnsi="Calibri" w:cs="Times New Roman"/>
          <w:sz w:val="20"/>
          <w:szCs w:val="20"/>
          <w:lang w:val="sk-SK"/>
        </w:rPr>
        <w:t>nízkonákladových</w:t>
      </w:r>
      <w:proofErr w:type="spellEnd"/>
      <w:r w:rsidR="009E4130" w:rsidRPr="009E4130">
        <w:rPr>
          <w:rFonts w:ascii="Calibri" w:hAnsi="Calibri" w:cs="Times New Roman"/>
          <w:sz w:val="20"/>
          <w:szCs w:val="20"/>
          <w:lang w:val="sk-SK"/>
        </w:rPr>
        <w:t xml:space="preserve"> dopravcov (</w:t>
      </w:r>
      <w:proofErr w:type="spellStart"/>
      <w:r w:rsidR="009E4130" w:rsidRPr="009E4130">
        <w:rPr>
          <w:rFonts w:ascii="Calibri" w:hAnsi="Calibri" w:cs="Times New Roman"/>
          <w:sz w:val="20"/>
          <w:szCs w:val="20"/>
          <w:lang w:val="sk-SK"/>
        </w:rPr>
        <w:t>low</w:t>
      </w:r>
      <w:proofErr w:type="spellEnd"/>
      <w:r w:rsidR="009E4130" w:rsidRPr="009E4130">
        <w:rPr>
          <w:rFonts w:ascii="Calibri" w:hAnsi="Calibri" w:cs="Times New Roman"/>
          <w:sz w:val="20"/>
          <w:szCs w:val="20"/>
          <w:lang w:val="sk-SK"/>
        </w:rPr>
        <w:t xml:space="preserve"> </w:t>
      </w:r>
      <w:proofErr w:type="spellStart"/>
      <w:r w:rsidR="009E4130" w:rsidRPr="009E4130">
        <w:rPr>
          <w:rFonts w:ascii="Calibri" w:hAnsi="Calibri" w:cs="Times New Roman"/>
          <w:sz w:val="20"/>
          <w:szCs w:val="20"/>
          <w:lang w:val="sk-SK"/>
        </w:rPr>
        <w:t>cost</w:t>
      </w:r>
      <w:proofErr w:type="spellEnd"/>
      <w:r w:rsidR="009E4130" w:rsidRPr="009E4130">
        <w:rPr>
          <w:rFonts w:ascii="Calibri" w:hAnsi="Calibri" w:cs="Times New Roman"/>
          <w:sz w:val="20"/>
          <w:szCs w:val="20"/>
          <w:lang w:val="sk-SK"/>
        </w:rPr>
        <w:t xml:space="preserve"> </w:t>
      </w:r>
      <w:proofErr w:type="spellStart"/>
      <w:r w:rsidR="009E4130" w:rsidRPr="009E4130">
        <w:rPr>
          <w:rFonts w:ascii="Calibri" w:hAnsi="Calibri" w:cs="Times New Roman"/>
          <w:sz w:val="20"/>
          <w:szCs w:val="20"/>
          <w:lang w:val="sk-SK"/>
        </w:rPr>
        <w:t>carriers</w:t>
      </w:r>
      <w:proofErr w:type="spellEnd"/>
      <w:r w:rsidR="009E4130" w:rsidRPr="009E4130">
        <w:rPr>
          <w:rFonts w:ascii="Calibri" w:hAnsi="Calibri" w:cs="Times New Roman"/>
          <w:sz w:val="20"/>
          <w:szCs w:val="20"/>
          <w:lang w:val="sk-SK"/>
        </w:rPr>
        <w:t xml:space="preserve">). Tento fenomén sa začal uplatňovať najprv v USA, čoskoro potom vo Veľkej Británii a následne v EÚ. Dnes sa už presadzuje i na ďalekom východe. Úspech tarifných modelov </w:t>
      </w:r>
      <w:proofErr w:type="spellStart"/>
      <w:r w:rsidR="009E4130" w:rsidRPr="009E4130">
        <w:rPr>
          <w:rFonts w:ascii="Calibri" w:hAnsi="Calibri" w:cs="Times New Roman"/>
          <w:sz w:val="20"/>
          <w:szCs w:val="20"/>
          <w:lang w:val="sk-SK"/>
        </w:rPr>
        <w:t>nízkonákladových</w:t>
      </w:r>
      <w:proofErr w:type="spellEnd"/>
      <w:r w:rsidR="009E4130" w:rsidRPr="009E4130">
        <w:rPr>
          <w:rFonts w:ascii="Calibri" w:hAnsi="Calibri" w:cs="Times New Roman"/>
          <w:sz w:val="20"/>
          <w:szCs w:val="20"/>
          <w:lang w:val="sk-SK"/>
        </w:rPr>
        <w:t xml:space="preserve"> dopravcov prispel k zjednodušeniu tarifných štruktúr a prinútil ostatných dopravcov, aby ich ceny a s nimi súvisiace podmienky boli jednoduchšie a transparentné.</w:t>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500BE0">
      <w:pPr>
        <w:spacing w:before="0" w:after="0" w:line="240" w:lineRule="auto"/>
        <w:jc w:val="both"/>
        <w:rPr>
          <w:rFonts w:ascii="Calibri" w:hAnsi="Calibri"/>
          <w:sz w:val="20"/>
          <w:szCs w:val="20"/>
        </w:rPr>
      </w:pPr>
    </w:p>
    <w:p w:rsidR="009E4130" w:rsidRPr="009E4130" w:rsidRDefault="009E4130" w:rsidP="00500BE0">
      <w:pPr>
        <w:spacing w:before="0" w:after="0" w:line="240" w:lineRule="auto"/>
        <w:jc w:val="both"/>
        <w:rPr>
          <w:rFonts w:ascii="Calibri" w:hAnsi="Calibri"/>
          <w:sz w:val="20"/>
          <w:szCs w:val="20"/>
        </w:rPr>
      </w:pPr>
      <w:r w:rsidRPr="009E4130">
        <w:rPr>
          <w:rFonts w:ascii="Calibri" w:hAnsi="Calibri"/>
          <w:sz w:val="20"/>
          <w:szCs w:val="20"/>
        </w:rPr>
        <w:t xml:space="preserve">S príchodom nového tisícročia začal </w:t>
      </w:r>
      <w:proofErr w:type="spellStart"/>
      <w:r w:rsidRPr="009E4130">
        <w:rPr>
          <w:rFonts w:ascii="Calibri" w:hAnsi="Calibri"/>
          <w:sz w:val="20"/>
          <w:szCs w:val="20"/>
        </w:rPr>
        <w:t>Boeing</w:t>
      </w:r>
      <w:proofErr w:type="spellEnd"/>
      <w:r w:rsidRPr="009E4130">
        <w:rPr>
          <w:rFonts w:ascii="Calibri" w:hAnsi="Calibri"/>
          <w:sz w:val="20"/>
          <w:szCs w:val="20"/>
        </w:rPr>
        <w:t xml:space="preserve"> prehrávať súboj s konkurenčným </w:t>
      </w:r>
      <w:proofErr w:type="spellStart"/>
      <w:r w:rsidRPr="009E4130">
        <w:rPr>
          <w:rFonts w:ascii="Calibri" w:hAnsi="Calibri"/>
          <w:sz w:val="20"/>
          <w:szCs w:val="20"/>
        </w:rPr>
        <w:t>Airbusom</w:t>
      </w:r>
      <w:proofErr w:type="spellEnd"/>
      <w:r w:rsidRPr="009E4130">
        <w:rPr>
          <w:rFonts w:ascii="Calibri" w:hAnsi="Calibri"/>
          <w:sz w:val="20"/>
          <w:szCs w:val="20"/>
        </w:rPr>
        <w:t xml:space="preserve">. </w:t>
      </w:r>
      <w:proofErr w:type="spellStart"/>
      <w:r w:rsidRPr="009E4130">
        <w:rPr>
          <w:rFonts w:ascii="Calibri" w:hAnsi="Calibri"/>
          <w:sz w:val="20"/>
          <w:szCs w:val="20"/>
        </w:rPr>
        <w:t>Airbus</w:t>
      </w:r>
      <w:proofErr w:type="spellEnd"/>
      <w:r w:rsidRPr="009E4130">
        <w:rPr>
          <w:rFonts w:ascii="Calibri" w:hAnsi="Calibri"/>
          <w:sz w:val="20"/>
          <w:szCs w:val="20"/>
        </w:rPr>
        <w:t xml:space="preserve"> v priebehu rokov doplnil svoju „výrobnú radu“ a tak každý model </w:t>
      </w:r>
      <w:proofErr w:type="spellStart"/>
      <w:r w:rsidRPr="009E4130">
        <w:rPr>
          <w:rFonts w:ascii="Calibri" w:hAnsi="Calibri"/>
          <w:sz w:val="20"/>
          <w:szCs w:val="20"/>
        </w:rPr>
        <w:t>Boeingu</w:t>
      </w:r>
      <w:proofErr w:type="spellEnd"/>
      <w:r w:rsidRPr="009E4130">
        <w:rPr>
          <w:rFonts w:ascii="Calibri" w:hAnsi="Calibri"/>
          <w:sz w:val="20"/>
          <w:szCs w:val="20"/>
        </w:rPr>
        <w:t xml:space="preserve"> má teraz priameho konkurenta v modeloch </w:t>
      </w:r>
      <w:proofErr w:type="spellStart"/>
      <w:r w:rsidRPr="009E4130">
        <w:rPr>
          <w:rFonts w:ascii="Calibri" w:hAnsi="Calibri"/>
          <w:sz w:val="20"/>
          <w:szCs w:val="20"/>
        </w:rPr>
        <w:t>Airbus</w:t>
      </w:r>
      <w:proofErr w:type="spellEnd"/>
      <w:r w:rsidRPr="009E4130">
        <w:rPr>
          <w:rFonts w:ascii="Calibri" w:hAnsi="Calibri"/>
          <w:sz w:val="20"/>
          <w:szCs w:val="20"/>
        </w:rPr>
        <w:t xml:space="preserve">. Začiatkom 90-tych rokov boli zverejnené projekty, medzi ktorými asi najviac zaujalo tzv. „Super </w:t>
      </w:r>
      <w:proofErr w:type="spellStart"/>
      <w:r w:rsidRPr="009E4130">
        <w:rPr>
          <w:rFonts w:ascii="Calibri" w:hAnsi="Calibri"/>
          <w:sz w:val="20"/>
          <w:szCs w:val="20"/>
        </w:rPr>
        <w:t>Jumbo</w:t>
      </w:r>
      <w:proofErr w:type="spellEnd"/>
      <w:r w:rsidRPr="009E4130">
        <w:rPr>
          <w:rFonts w:ascii="Calibri" w:hAnsi="Calibri"/>
          <w:sz w:val="20"/>
          <w:szCs w:val="20"/>
        </w:rPr>
        <w:t xml:space="preserve">“, ktorého štúdiu zahrňujúcu technické parametre, možnosti súčasných letísk, vplyv na životné prostredie začali pripravovať spoločne firmy </w:t>
      </w:r>
      <w:proofErr w:type="spellStart"/>
      <w:r w:rsidRPr="009E4130">
        <w:rPr>
          <w:rFonts w:ascii="Calibri" w:hAnsi="Calibri"/>
          <w:sz w:val="20"/>
          <w:szCs w:val="20"/>
        </w:rPr>
        <w:t>Boeing</w:t>
      </w:r>
      <w:proofErr w:type="spellEnd"/>
      <w:r w:rsidRPr="009E4130">
        <w:rPr>
          <w:rFonts w:ascii="Calibri" w:hAnsi="Calibri"/>
          <w:sz w:val="20"/>
          <w:szCs w:val="20"/>
        </w:rPr>
        <w:t xml:space="preserve"> a </w:t>
      </w:r>
      <w:proofErr w:type="spellStart"/>
      <w:r w:rsidRPr="009E4130">
        <w:rPr>
          <w:rFonts w:ascii="Calibri" w:hAnsi="Calibri"/>
          <w:sz w:val="20"/>
          <w:szCs w:val="20"/>
        </w:rPr>
        <w:t>Airbus</w:t>
      </w:r>
      <w:proofErr w:type="spellEnd"/>
      <w:r w:rsidRPr="009E4130">
        <w:rPr>
          <w:rFonts w:ascii="Calibri" w:hAnsi="Calibri"/>
          <w:sz w:val="20"/>
          <w:szCs w:val="20"/>
        </w:rPr>
        <w:t xml:space="preserve"> </w:t>
      </w:r>
      <w:proofErr w:type="spellStart"/>
      <w:r w:rsidRPr="009E4130">
        <w:rPr>
          <w:rFonts w:ascii="Calibri" w:hAnsi="Calibri"/>
          <w:sz w:val="20"/>
          <w:szCs w:val="20"/>
        </w:rPr>
        <w:t>Industrie</w:t>
      </w:r>
      <w:proofErr w:type="spellEnd"/>
      <w:r w:rsidRPr="009E4130">
        <w:rPr>
          <w:rFonts w:ascii="Calibri" w:hAnsi="Calibri"/>
          <w:sz w:val="20"/>
          <w:szCs w:val="20"/>
        </w:rPr>
        <w:t xml:space="preserve">. Vývoj udalostí po roku 1995 nakoniec ale neviedol k prehĺbeniu tejto spolupráce a konzorcium </w:t>
      </w:r>
      <w:proofErr w:type="spellStart"/>
      <w:r w:rsidRPr="009E4130">
        <w:rPr>
          <w:rFonts w:ascii="Calibri" w:hAnsi="Calibri"/>
          <w:sz w:val="20"/>
          <w:szCs w:val="20"/>
        </w:rPr>
        <w:t>Airbus</w:t>
      </w:r>
      <w:proofErr w:type="spellEnd"/>
      <w:r w:rsidRPr="009E4130">
        <w:rPr>
          <w:rFonts w:ascii="Calibri" w:hAnsi="Calibri"/>
          <w:sz w:val="20"/>
          <w:szCs w:val="20"/>
        </w:rPr>
        <w:t xml:space="preserve"> dalo prednosť vlastnému projektu A3XX, spoločnosť </w:t>
      </w:r>
      <w:proofErr w:type="spellStart"/>
      <w:r w:rsidRPr="009E4130">
        <w:rPr>
          <w:rFonts w:ascii="Calibri" w:hAnsi="Calibri"/>
          <w:sz w:val="20"/>
          <w:szCs w:val="20"/>
        </w:rPr>
        <w:t>Boeing</w:t>
      </w:r>
      <w:proofErr w:type="spellEnd"/>
      <w:r w:rsidRPr="009E4130">
        <w:rPr>
          <w:rFonts w:ascii="Calibri" w:hAnsi="Calibri"/>
          <w:sz w:val="20"/>
          <w:szCs w:val="20"/>
        </w:rPr>
        <w:t xml:space="preserve"> uprednostnila svoj projekt predĺženého modelu B747-400. </w:t>
      </w:r>
      <w:proofErr w:type="spellStart"/>
      <w:r w:rsidRPr="009E4130">
        <w:rPr>
          <w:rFonts w:ascii="Calibri" w:hAnsi="Calibri"/>
          <w:sz w:val="20"/>
          <w:szCs w:val="20"/>
        </w:rPr>
        <w:t>Airbus</w:t>
      </w:r>
      <w:proofErr w:type="spellEnd"/>
      <w:r w:rsidRPr="009E4130">
        <w:rPr>
          <w:rFonts w:ascii="Calibri" w:hAnsi="Calibri"/>
          <w:sz w:val="20"/>
          <w:szCs w:val="20"/>
        </w:rPr>
        <w:t xml:space="preserve"> projekt postupne doladil, prekonal rad ťažkostí a s vládnymi podporami ho dokázalo ponúknuť niekoľkým dôležitým zákazníkom. Do konca roka 2000 boli podpísané zmluvy s prvými šiestimi zákazníkmi na budúce zakúpenie 50 lietadiel, a  projekt A3XX-100 premenovali na A380, resp. A380-800. Pre firmu </w:t>
      </w:r>
      <w:proofErr w:type="spellStart"/>
      <w:r w:rsidRPr="009E4130">
        <w:rPr>
          <w:rFonts w:ascii="Calibri" w:hAnsi="Calibri"/>
          <w:sz w:val="20"/>
          <w:szCs w:val="20"/>
        </w:rPr>
        <w:t>Airbus</w:t>
      </w:r>
      <w:proofErr w:type="spellEnd"/>
      <w:r w:rsidRPr="009E4130">
        <w:rPr>
          <w:rFonts w:ascii="Calibri" w:hAnsi="Calibri"/>
          <w:sz w:val="20"/>
          <w:szCs w:val="20"/>
        </w:rPr>
        <w:t xml:space="preserve"> bol historický dátum 17.10.2007, pretože do komerčnej prevádzky vstúpil v ten deň prvý </w:t>
      </w:r>
      <w:proofErr w:type="spellStart"/>
      <w:r w:rsidRPr="009E4130">
        <w:rPr>
          <w:rFonts w:ascii="Calibri" w:hAnsi="Calibri"/>
          <w:sz w:val="20"/>
          <w:szCs w:val="20"/>
        </w:rPr>
        <w:t>Airbus</w:t>
      </w:r>
      <w:proofErr w:type="spellEnd"/>
      <w:r w:rsidRPr="009E4130">
        <w:rPr>
          <w:rFonts w:ascii="Calibri" w:hAnsi="Calibri"/>
          <w:sz w:val="20"/>
          <w:szCs w:val="20"/>
        </w:rPr>
        <w:t xml:space="preserve"> A380 u leteckej spoločnosti </w:t>
      </w:r>
      <w:proofErr w:type="spellStart"/>
      <w:r w:rsidRPr="009E4130">
        <w:rPr>
          <w:rFonts w:ascii="Calibri" w:hAnsi="Calibri"/>
          <w:sz w:val="20"/>
          <w:szCs w:val="20"/>
        </w:rPr>
        <w:t>Singapore</w:t>
      </w:r>
      <w:proofErr w:type="spellEnd"/>
      <w:r w:rsidRPr="009E4130">
        <w:rPr>
          <w:rFonts w:ascii="Calibri" w:hAnsi="Calibri"/>
          <w:sz w:val="20"/>
          <w:szCs w:val="20"/>
        </w:rPr>
        <w:t xml:space="preserve"> </w:t>
      </w:r>
      <w:proofErr w:type="spellStart"/>
      <w:r w:rsidRPr="009E4130">
        <w:rPr>
          <w:rFonts w:ascii="Calibri" w:hAnsi="Calibri"/>
          <w:sz w:val="20"/>
          <w:szCs w:val="20"/>
        </w:rPr>
        <w:t>Airlines</w:t>
      </w:r>
      <w:proofErr w:type="spellEnd"/>
      <w:r w:rsidRPr="009E4130">
        <w:rPr>
          <w:rFonts w:ascii="Calibri" w:hAnsi="Calibri"/>
          <w:sz w:val="20"/>
          <w:szCs w:val="20"/>
        </w:rPr>
        <w:t xml:space="preserve">. Najviditeľnejším rysom </w:t>
      </w:r>
      <w:proofErr w:type="spellStart"/>
      <w:r w:rsidRPr="009E4130">
        <w:rPr>
          <w:rFonts w:ascii="Calibri" w:hAnsi="Calibri"/>
          <w:sz w:val="20"/>
          <w:szCs w:val="20"/>
        </w:rPr>
        <w:t>Airbusu</w:t>
      </w:r>
      <w:proofErr w:type="spellEnd"/>
      <w:r w:rsidRPr="009E4130">
        <w:rPr>
          <w:rFonts w:ascii="Calibri" w:hAnsi="Calibri"/>
          <w:sz w:val="20"/>
          <w:szCs w:val="20"/>
        </w:rPr>
        <w:t xml:space="preserve"> A380 je dvojposchodový trup. </w:t>
      </w:r>
      <w:proofErr w:type="spellStart"/>
      <w:r w:rsidRPr="009E4130">
        <w:rPr>
          <w:rFonts w:ascii="Calibri" w:hAnsi="Calibri"/>
          <w:sz w:val="20"/>
          <w:szCs w:val="20"/>
        </w:rPr>
        <w:t>Airbus</w:t>
      </w:r>
      <w:proofErr w:type="spellEnd"/>
      <w:r w:rsidRPr="009E4130">
        <w:rPr>
          <w:rFonts w:ascii="Calibri" w:hAnsi="Calibri"/>
          <w:sz w:val="20"/>
          <w:szCs w:val="20"/>
        </w:rPr>
        <w:t xml:space="preserve"> A380 je veľkokapacitné štvormotorové </w:t>
      </w:r>
      <w:proofErr w:type="spellStart"/>
      <w:r w:rsidRPr="009E4130">
        <w:rPr>
          <w:rFonts w:ascii="Calibri" w:hAnsi="Calibri"/>
          <w:sz w:val="20"/>
          <w:szCs w:val="20"/>
        </w:rPr>
        <w:t>širokotrupové</w:t>
      </w:r>
      <w:proofErr w:type="spellEnd"/>
      <w:r w:rsidRPr="009E4130">
        <w:rPr>
          <w:rFonts w:ascii="Calibri" w:hAnsi="Calibri"/>
          <w:sz w:val="20"/>
          <w:szCs w:val="20"/>
        </w:rPr>
        <w:t xml:space="preserve"> lietadlo určené pre dlhé trate s kapacitou až 525 pasažierov a doletom 15 400 km. </w:t>
      </w:r>
      <w:proofErr w:type="spellStart"/>
      <w:r w:rsidRPr="009E4130">
        <w:rPr>
          <w:rFonts w:ascii="Calibri" w:hAnsi="Calibri"/>
          <w:sz w:val="20"/>
          <w:szCs w:val="20"/>
        </w:rPr>
        <w:t>Boeing</w:t>
      </w:r>
      <w:proofErr w:type="spellEnd"/>
      <w:r w:rsidRPr="009E4130">
        <w:rPr>
          <w:rFonts w:ascii="Calibri" w:hAnsi="Calibri"/>
          <w:sz w:val="20"/>
          <w:szCs w:val="20"/>
        </w:rPr>
        <w:t xml:space="preserve"> v roku 2004 spustil projekt pod označením 7E7 (</w:t>
      </w:r>
      <w:proofErr w:type="spellStart"/>
      <w:r w:rsidRPr="009E4130">
        <w:rPr>
          <w:rFonts w:ascii="Calibri" w:hAnsi="Calibri"/>
          <w:sz w:val="20"/>
          <w:szCs w:val="20"/>
        </w:rPr>
        <w:t>E-efficient</w:t>
      </w:r>
      <w:proofErr w:type="spellEnd"/>
      <w:r w:rsidRPr="009E4130">
        <w:rPr>
          <w:rFonts w:ascii="Calibri" w:hAnsi="Calibri"/>
          <w:sz w:val="20"/>
          <w:szCs w:val="20"/>
        </w:rPr>
        <w:t xml:space="preserve">/účinný, výkonný). V januári 2005 bolo projektu pridelené označenie </w:t>
      </w:r>
      <w:proofErr w:type="spellStart"/>
      <w:r w:rsidRPr="009E4130">
        <w:rPr>
          <w:rFonts w:ascii="Calibri" w:hAnsi="Calibri"/>
          <w:sz w:val="20"/>
          <w:szCs w:val="20"/>
        </w:rPr>
        <w:t>Boeing</w:t>
      </w:r>
      <w:proofErr w:type="spellEnd"/>
      <w:r w:rsidRPr="009E4130">
        <w:rPr>
          <w:rFonts w:ascii="Calibri" w:hAnsi="Calibri"/>
          <w:sz w:val="20"/>
          <w:szCs w:val="20"/>
        </w:rPr>
        <w:t xml:space="preserve"> 787 </w:t>
      </w:r>
      <w:proofErr w:type="spellStart"/>
      <w:r w:rsidRPr="009E4130">
        <w:rPr>
          <w:rFonts w:ascii="Calibri" w:hAnsi="Calibri"/>
          <w:sz w:val="20"/>
          <w:szCs w:val="20"/>
        </w:rPr>
        <w:t>Dreamliner</w:t>
      </w:r>
      <w:proofErr w:type="spellEnd"/>
      <w:r w:rsidRPr="009E4130">
        <w:rPr>
          <w:rFonts w:ascii="Calibri" w:hAnsi="Calibri"/>
          <w:sz w:val="20"/>
          <w:szCs w:val="20"/>
        </w:rPr>
        <w:t xml:space="preserve">. </w:t>
      </w:r>
      <w:proofErr w:type="spellStart"/>
      <w:r w:rsidRPr="009E4130">
        <w:rPr>
          <w:rFonts w:ascii="Calibri" w:hAnsi="Calibri"/>
          <w:bCs/>
          <w:sz w:val="20"/>
          <w:szCs w:val="20"/>
        </w:rPr>
        <w:t>Boeing</w:t>
      </w:r>
      <w:proofErr w:type="spellEnd"/>
      <w:r w:rsidRPr="009E4130">
        <w:rPr>
          <w:rFonts w:ascii="Calibri" w:hAnsi="Calibri"/>
          <w:bCs/>
          <w:sz w:val="20"/>
          <w:szCs w:val="20"/>
        </w:rPr>
        <w:t xml:space="preserve"> 787</w:t>
      </w:r>
      <w:r w:rsidRPr="009E4130">
        <w:rPr>
          <w:rFonts w:ascii="Calibri" w:hAnsi="Calibri"/>
          <w:sz w:val="20"/>
          <w:szCs w:val="20"/>
        </w:rPr>
        <w:t xml:space="preserve"> </w:t>
      </w:r>
      <w:proofErr w:type="spellStart"/>
      <w:r w:rsidRPr="009E4130">
        <w:rPr>
          <w:rFonts w:ascii="Calibri" w:hAnsi="Calibri"/>
          <w:sz w:val="20"/>
          <w:szCs w:val="20"/>
        </w:rPr>
        <w:t>Dreamliner</w:t>
      </w:r>
      <w:proofErr w:type="spellEnd"/>
      <w:r w:rsidRPr="009E4130">
        <w:rPr>
          <w:rFonts w:ascii="Calibri" w:hAnsi="Calibri"/>
          <w:sz w:val="20"/>
          <w:szCs w:val="20"/>
        </w:rPr>
        <w:t xml:space="preserve"> je projekt stredne veľkého dvojmotorového lietadla so širokým trupom. Lietadlo je schopné prepraviť až 290 pasažierov na vzdialenosť 15 700 km. </w:t>
      </w:r>
      <w:proofErr w:type="spellStart"/>
      <w:r w:rsidRPr="009E4130">
        <w:rPr>
          <w:rFonts w:ascii="Calibri" w:hAnsi="Calibri"/>
          <w:sz w:val="20"/>
          <w:szCs w:val="20"/>
        </w:rPr>
        <w:t>Boeing</w:t>
      </w:r>
      <w:proofErr w:type="spellEnd"/>
      <w:r w:rsidRPr="009E4130">
        <w:rPr>
          <w:rFonts w:ascii="Calibri" w:hAnsi="Calibri"/>
          <w:sz w:val="20"/>
          <w:szCs w:val="20"/>
        </w:rPr>
        <w:t xml:space="preserve"> spustil tento projekt s cieľom ponúknuť nové lietadlo s lepšími aerodynamickými vlastnosťami, nižšou hmotnosťou, čo má v kombinácií s novými motormi výrazný vplyv na ekonomicko-prevádzkové ukazovatele. </w:t>
      </w:r>
      <w:proofErr w:type="spellStart"/>
      <w:r w:rsidRPr="009E4130">
        <w:rPr>
          <w:rFonts w:ascii="Calibri" w:hAnsi="Calibri"/>
          <w:sz w:val="20"/>
          <w:szCs w:val="20"/>
        </w:rPr>
        <w:t>Boeing</w:t>
      </w:r>
      <w:proofErr w:type="spellEnd"/>
      <w:r w:rsidRPr="009E4130">
        <w:rPr>
          <w:rFonts w:ascii="Calibri" w:hAnsi="Calibri"/>
          <w:sz w:val="20"/>
          <w:szCs w:val="20"/>
        </w:rPr>
        <w:t xml:space="preserve"> 787 </w:t>
      </w:r>
      <w:proofErr w:type="spellStart"/>
      <w:r w:rsidRPr="009E4130">
        <w:rPr>
          <w:rFonts w:ascii="Calibri" w:hAnsi="Calibri"/>
          <w:sz w:val="20"/>
          <w:szCs w:val="20"/>
        </w:rPr>
        <w:t>Dreamliner</w:t>
      </w:r>
      <w:proofErr w:type="spellEnd"/>
      <w:r w:rsidRPr="009E4130">
        <w:rPr>
          <w:rFonts w:ascii="Calibri" w:hAnsi="Calibri"/>
          <w:sz w:val="20"/>
          <w:szCs w:val="20"/>
        </w:rPr>
        <w:t xml:space="preserve"> je až o 30% hospodárnejší ako porovnateľné súčasné lietadlá. V roku 2008 </w:t>
      </w:r>
      <w:proofErr w:type="spellStart"/>
      <w:r w:rsidRPr="009E4130">
        <w:rPr>
          <w:rFonts w:ascii="Calibri" w:hAnsi="Calibri"/>
          <w:sz w:val="20"/>
          <w:szCs w:val="20"/>
        </w:rPr>
        <w:t>Boeing</w:t>
      </w:r>
      <w:proofErr w:type="spellEnd"/>
      <w:r w:rsidRPr="009E4130">
        <w:rPr>
          <w:rFonts w:ascii="Calibri" w:hAnsi="Calibri"/>
          <w:sz w:val="20"/>
          <w:szCs w:val="20"/>
        </w:rPr>
        <w:t xml:space="preserve"> počítal s prvou dodávkou lietadla </w:t>
      </w:r>
      <w:proofErr w:type="spellStart"/>
      <w:r w:rsidRPr="009E4130">
        <w:rPr>
          <w:rFonts w:ascii="Calibri" w:hAnsi="Calibri"/>
          <w:sz w:val="20"/>
          <w:szCs w:val="20"/>
        </w:rPr>
        <w:t>Boeing</w:t>
      </w:r>
      <w:proofErr w:type="spellEnd"/>
      <w:r w:rsidRPr="009E4130">
        <w:rPr>
          <w:rFonts w:ascii="Calibri" w:hAnsi="Calibri"/>
          <w:sz w:val="20"/>
          <w:szCs w:val="20"/>
        </w:rPr>
        <w:t xml:space="preserve"> 787 </w:t>
      </w:r>
      <w:proofErr w:type="spellStart"/>
      <w:r w:rsidRPr="009E4130">
        <w:rPr>
          <w:rFonts w:ascii="Calibri" w:hAnsi="Calibri"/>
          <w:sz w:val="20"/>
          <w:szCs w:val="20"/>
        </w:rPr>
        <w:t>Dreamliner</w:t>
      </w:r>
      <w:proofErr w:type="spellEnd"/>
      <w:r w:rsidRPr="009E4130">
        <w:rPr>
          <w:rFonts w:ascii="Calibri" w:hAnsi="Calibri"/>
          <w:sz w:val="20"/>
          <w:szCs w:val="20"/>
        </w:rPr>
        <w:t xml:space="preserve">, jeho vývoj sa však predlžoval a tak </w:t>
      </w:r>
      <w:proofErr w:type="spellStart"/>
      <w:r w:rsidRPr="009E4130">
        <w:rPr>
          <w:rFonts w:ascii="Calibri" w:hAnsi="Calibri"/>
          <w:sz w:val="20"/>
          <w:szCs w:val="20"/>
        </w:rPr>
        <w:t>Boeing</w:t>
      </w:r>
      <w:proofErr w:type="spellEnd"/>
      <w:r w:rsidRPr="009E4130">
        <w:rPr>
          <w:rFonts w:ascii="Calibri" w:hAnsi="Calibri"/>
          <w:sz w:val="20"/>
          <w:szCs w:val="20"/>
        </w:rPr>
        <w:t xml:space="preserve"> 787 </w:t>
      </w:r>
      <w:proofErr w:type="spellStart"/>
      <w:r w:rsidRPr="009E4130">
        <w:rPr>
          <w:rFonts w:ascii="Calibri" w:hAnsi="Calibri"/>
          <w:sz w:val="20"/>
          <w:szCs w:val="20"/>
        </w:rPr>
        <w:t>Dreamliner</w:t>
      </w:r>
      <w:proofErr w:type="spellEnd"/>
      <w:r w:rsidRPr="009E4130">
        <w:rPr>
          <w:rFonts w:ascii="Calibri" w:hAnsi="Calibri"/>
          <w:sz w:val="20"/>
          <w:szCs w:val="20"/>
        </w:rPr>
        <w:t xml:space="preserve"> prvýkrát vzlietol 15.12.2009. </w:t>
      </w:r>
      <w:proofErr w:type="spellStart"/>
      <w:r w:rsidRPr="009E4130">
        <w:rPr>
          <w:rFonts w:ascii="Calibri" w:hAnsi="Calibri"/>
          <w:sz w:val="20"/>
          <w:szCs w:val="20"/>
        </w:rPr>
        <w:t>Boeing</w:t>
      </w:r>
      <w:proofErr w:type="spellEnd"/>
      <w:r w:rsidRPr="009E4130">
        <w:rPr>
          <w:rFonts w:ascii="Calibri" w:hAnsi="Calibri"/>
          <w:sz w:val="20"/>
          <w:szCs w:val="20"/>
        </w:rPr>
        <w:t xml:space="preserve"> 787 </w:t>
      </w:r>
      <w:proofErr w:type="spellStart"/>
      <w:r w:rsidRPr="009E4130">
        <w:rPr>
          <w:rFonts w:ascii="Calibri" w:hAnsi="Calibri"/>
          <w:sz w:val="20"/>
          <w:szCs w:val="20"/>
        </w:rPr>
        <w:t>Dreamliner</w:t>
      </w:r>
      <w:proofErr w:type="spellEnd"/>
      <w:r w:rsidRPr="009E4130">
        <w:rPr>
          <w:rFonts w:ascii="Calibri" w:hAnsi="Calibri"/>
          <w:sz w:val="20"/>
          <w:szCs w:val="20"/>
        </w:rPr>
        <w:t xml:space="preserve"> bol nasadený do prevádzky 26.10.2011 v </w:t>
      </w:r>
      <w:r w:rsidRPr="009E4130">
        <w:rPr>
          <w:rFonts w:ascii="Calibri" w:hAnsi="Calibri"/>
          <w:color w:val="000000"/>
          <w:sz w:val="20"/>
          <w:szCs w:val="20"/>
        </w:rPr>
        <w:t xml:space="preserve">leteckej spoločnosti </w:t>
      </w:r>
      <w:proofErr w:type="spellStart"/>
      <w:r w:rsidRPr="009E4130">
        <w:rPr>
          <w:rFonts w:ascii="Calibri" w:hAnsi="Calibri"/>
          <w:color w:val="000000"/>
          <w:sz w:val="20"/>
          <w:szCs w:val="20"/>
        </w:rPr>
        <w:t>All</w:t>
      </w:r>
      <w:proofErr w:type="spellEnd"/>
      <w:r w:rsidRPr="009E4130">
        <w:rPr>
          <w:rFonts w:ascii="Calibri" w:hAnsi="Calibri"/>
          <w:color w:val="000000"/>
          <w:sz w:val="20"/>
          <w:szCs w:val="20"/>
        </w:rPr>
        <w:t xml:space="preserve"> </w:t>
      </w:r>
      <w:proofErr w:type="spellStart"/>
      <w:r w:rsidRPr="009E4130">
        <w:rPr>
          <w:rFonts w:ascii="Calibri" w:hAnsi="Calibri"/>
          <w:color w:val="000000"/>
          <w:sz w:val="20"/>
          <w:szCs w:val="20"/>
        </w:rPr>
        <w:t>Nippon</w:t>
      </w:r>
      <w:proofErr w:type="spellEnd"/>
      <w:r w:rsidRPr="009E4130">
        <w:rPr>
          <w:rFonts w:ascii="Calibri" w:hAnsi="Calibri"/>
          <w:color w:val="000000"/>
          <w:sz w:val="20"/>
          <w:szCs w:val="20"/>
        </w:rPr>
        <w:t xml:space="preserve"> </w:t>
      </w:r>
      <w:proofErr w:type="spellStart"/>
      <w:r w:rsidRPr="009E4130">
        <w:rPr>
          <w:rFonts w:ascii="Calibri" w:hAnsi="Calibri"/>
          <w:color w:val="000000"/>
          <w:sz w:val="20"/>
          <w:szCs w:val="20"/>
        </w:rPr>
        <w:t>Airways</w:t>
      </w:r>
      <w:proofErr w:type="spellEnd"/>
      <w:r w:rsidRPr="009E4130">
        <w:rPr>
          <w:rFonts w:ascii="Calibri" w:hAnsi="Calibri"/>
          <w:sz w:val="20"/>
          <w:szCs w:val="20"/>
        </w:rPr>
        <w:t xml:space="preserve">. </w:t>
      </w:r>
      <w:proofErr w:type="spellStart"/>
      <w:r w:rsidRPr="009E4130">
        <w:rPr>
          <w:rFonts w:ascii="Calibri" w:hAnsi="Calibri"/>
          <w:sz w:val="20"/>
          <w:szCs w:val="20"/>
        </w:rPr>
        <w:t>Airbus</w:t>
      </w:r>
      <w:proofErr w:type="spellEnd"/>
      <w:r w:rsidRPr="009E4130">
        <w:rPr>
          <w:rFonts w:ascii="Calibri" w:hAnsi="Calibri"/>
          <w:sz w:val="20"/>
          <w:szCs w:val="20"/>
        </w:rPr>
        <w:t xml:space="preserve"> má podobný projekt lietadla pod označením </w:t>
      </w:r>
      <w:proofErr w:type="spellStart"/>
      <w:r w:rsidRPr="009E4130">
        <w:rPr>
          <w:rFonts w:ascii="Calibri" w:hAnsi="Calibri"/>
          <w:sz w:val="20"/>
          <w:szCs w:val="20"/>
        </w:rPr>
        <w:t>Airbus</w:t>
      </w:r>
      <w:proofErr w:type="spellEnd"/>
      <w:r w:rsidRPr="009E4130">
        <w:rPr>
          <w:rFonts w:ascii="Calibri" w:hAnsi="Calibri"/>
          <w:sz w:val="20"/>
          <w:szCs w:val="20"/>
        </w:rPr>
        <w:t xml:space="preserve"> A350 XWB. </w:t>
      </w:r>
      <w:proofErr w:type="spellStart"/>
      <w:r w:rsidRPr="009E4130">
        <w:rPr>
          <w:rFonts w:ascii="Calibri" w:hAnsi="Calibri"/>
          <w:sz w:val="20"/>
          <w:szCs w:val="20"/>
        </w:rPr>
        <w:t>Airbus</w:t>
      </w:r>
      <w:proofErr w:type="spellEnd"/>
      <w:r w:rsidRPr="009E4130">
        <w:rPr>
          <w:rFonts w:ascii="Calibri" w:hAnsi="Calibri"/>
          <w:sz w:val="20"/>
          <w:szCs w:val="20"/>
        </w:rPr>
        <w:t xml:space="preserve"> A350 vznikol ako odpoveď na americký </w:t>
      </w:r>
      <w:proofErr w:type="spellStart"/>
      <w:r w:rsidRPr="009E4130">
        <w:rPr>
          <w:rFonts w:ascii="Calibri" w:hAnsi="Calibri"/>
          <w:sz w:val="20"/>
          <w:szCs w:val="20"/>
        </w:rPr>
        <w:t>Boeing</w:t>
      </w:r>
      <w:proofErr w:type="spellEnd"/>
      <w:r w:rsidRPr="009E4130">
        <w:rPr>
          <w:rFonts w:ascii="Calibri" w:hAnsi="Calibri"/>
          <w:sz w:val="20"/>
          <w:szCs w:val="20"/>
        </w:rPr>
        <w:t xml:space="preserve"> 787 </w:t>
      </w:r>
      <w:proofErr w:type="spellStart"/>
      <w:r w:rsidRPr="009E4130">
        <w:rPr>
          <w:rFonts w:ascii="Calibri" w:hAnsi="Calibri"/>
          <w:sz w:val="20"/>
          <w:szCs w:val="20"/>
        </w:rPr>
        <w:t>Dreamliner</w:t>
      </w:r>
      <w:proofErr w:type="spellEnd"/>
      <w:r w:rsidRPr="009E4130">
        <w:rPr>
          <w:rFonts w:ascii="Calibri" w:hAnsi="Calibri"/>
          <w:sz w:val="20"/>
          <w:szCs w:val="20"/>
        </w:rPr>
        <w:t xml:space="preserve">. </w:t>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9A4AE7">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noProof/>
          <w:sz w:val="20"/>
          <w:szCs w:val="20"/>
          <w:lang w:val="sk-SK" w:eastAsia="sk-SK"/>
        </w:rPr>
        <w:drawing>
          <wp:inline distT="0" distB="0" distL="0" distR="0">
            <wp:extent cx="5800725" cy="3257550"/>
            <wp:effectExtent l="19050" t="0" r="9525" b="0"/>
            <wp:docPr id="113" name="Obrázok 113" descr="Airbus_A380_blue_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irbus_A380_blue_sky"/>
                    <pic:cNvPicPr>
                      <a:picLocks noChangeAspect="1" noChangeArrowheads="1"/>
                    </pic:cNvPicPr>
                  </pic:nvPicPr>
                  <pic:blipFill>
                    <a:blip r:embed="rId32" cstate="print"/>
                    <a:srcRect/>
                    <a:stretch>
                      <a:fillRect/>
                    </a:stretch>
                  </pic:blipFill>
                  <pic:spPr bwMode="auto">
                    <a:xfrm>
                      <a:off x="0" y="0"/>
                      <a:ext cx="5800725" cy="3257550"/>
                    </a:xfrm>
                    <a:prstGeom prst="rect">
                      <a:avLst/>
                    </a:prstGeom>
                    <a:noFill/>
                    <a:ln w="9525">
                      <a:noFill/>
                      <a:miter lim="800000"/>
                      <a:headEnd/>
                      <a:tailEnd/>
                    </a:ln>
                  </pic:spPr>
                </pic:pic>
              </a:graphicData>
            </a:graphic>
          </wp:inline>
        </w:drawing>
      </w:r>
    </w:p>
    <w:p w:rsidR="009E4130" w:rsidRPr="009E4130" w:rsidRDefault="009E4130" w:rsidP="00500BE0">
      <w:pPr>
        <w:pStyle w:val="Normlnywebov"/>
        <w:spacing w:before="0" w:beforeAutospacing="0" w:after="0" w:afterAutospacing="0"/>
        <w:jc w:val="both"/>
        <w:rPr>
          <w:rFonts w:ascii="Calibri" w:hAnsi="Calibri" w:cs="Times New Roman"/>
          <w:sz w:val="20"/>
          <w:szCs w:val="20"/>
          <w:lang w:val="sk-SK"/>
        </w:rPr>
      </w:pPr>
    </w:p>
    <w:p w:rsidR="009E4130" w:rsidRPr="009E4130" w:rsidRDefault="009E4130" w:rsidP="009A4AE7">
      <w:pPr>
        <w:pStyle w:val="Normlnywebov"/>
        <w:spacing w:before="0" w:beforeAutospacing="0" w:after="0" w:afterAutospacing="0"/>
        <w:jc w:val="center"/>
        <w:rPr>
          <w:rFonts w:ascii="Calibri" w:hAnsi="Calibri" w:cs="Times New Roman"/>
          <w:sz w:val="20"/>
          <w:szCs w:val="20"/>
          <w:lang w:val="sk-SK"/>
        </w:rPr>
      </w:pPr>
      <w:r w:rsidRPr="009E4130">
        <w:rPr>
          <w:rFonts w:ascii="Calibri" w:hAnsi="Calibri" w:cs="Times New Roman"/>
          <w:sz w:val="20"/>
          <w:szCs w:val="20"/>
          <w:lang w:val="sk-SK"/>
        </w:rPr>
        <w:t xml:space="preserve">Obrázok </w:t>
      </w:r>
      <w:r w:rsidR="00022CF4">
        <w:rPr>
          <w:rFonts w:ascii="Calibri" w:hAnsi="Calibri" w:cs="Times New Roman"/>
          <w:sz w:val="20"/>
          <w:szCs w:val="20"/>
          <w:lang w:val="sk-SK"/>
        </w:rPr>
        <w:t>11</w:t>
      </w:r>
      <w:r w:rsidR="009A4AE7">
        <w:rPr>
          <w:rFonts w:ascii="Calibri" w:hAnsi="Calibri" w:cs="Times New Roman"/>
          <w:sz w:val="20"/>
          <w:szCs w:val="20"/>
          <w:lang w:val="sk-SK"/>
        </w:rPr>
        <w:t xml:space="preserve"> </w:t>
      </w:r>
      <w:r w:rsidRPr="009E4130">
        <w:rPr>
          <w:rFonts w:ascii="Calibri" w:hAnsi="Calibri" w:cs="Times New Roman"/>
          <w:sz w:val="20"/>
          <w:szCs w:val="20"/>
          <w:lang w:val="sk-SK"/>
        </w:rPr>
        <w:t xml:space="preserve">Najväčšie civilné dopravné lietadlo </w:t>
      </w:r>
      <w:proofErr w:type="spellStart"/>
      <w:r w:rsidRPr="009E4130">
        <w:rPr>
          <w:rFonts w:ascii="Calibri" w:hAnsi="Calibri" w:cs="Times New Roman"/>
          <w:sz w:val="20"/>
          <w:szCs w:val="20"/>
          <w:lang w:val="sk-SK"/>
        </w:rPr>
        <w:t>Airbus</w:t>
      </w:r>
      <w:proofErr w:type="spellEnd"/>
      <w:r w:rsidRPr="009E4130">
        <w:rPr>
          <w:rFonts w:ascii="Calibri" w:hAnsi="Calibri" w:cs="Times New Roman"/>
          <w:sz w:val="20"/>
          <w:szCs w:val="20"/>
          <w:lang w:val="sk-SK"/>
        </w:rPr>
        <w:t xml:space="preserve"> A380</w:t>
      </w:r>
    </w:p>
    <w:p w:rsidR="009E4130" w:rsidRPr="009E4130" w:rsidRDefault="009E4130" w:rsidP="00500BE0">
      <w:pPr>
        <w:spacing w:before="0" w:after="0" w:line="240" w:lineRule="auto"/>
        <w:jc w:val="both"/>
        <w:rPr>
          <w:rFonts w:ascii="Calibri" w:hAnsi="Calibri"/>
          <w:sz w:val="20"/>
          <w:szCs w:val="20"/>
        </w:rPr>
      </w:pPr>
    </w:p>
    <w:p w:rsidR="009E4130" w:rsidRPr="009E4130" w:rsidRDefault="009E4130" w:rsidP="00500BE0">
      <w:pPr>
        <w:pStyle w:val="PodNadpisKapitoly"/>
        <w:numPr>
          <w:ilvl w:val="0"/>
          <w:numId w:val="0"/>
        </w:numPr>
        <w:spacing w:before="0" w:after="0" w:line="240" w:lineRule="auto"/>
        <w:rPr>
          <w:rFonts w:ascii="Calibri" w:hAnsi="Calibri" w:cs="Times New Roman"/>
          <w:sz w:val="20"/>
          <w:szCs w:val="20"/>
        </w:rPr>
      </w:pPr>
      <w:r w:rsidRPr="009E4130">
        <w:rPr>
          <w:rFonts w:ascii="Calibri" w:hAnsi="Calibri" w:cs="Times New Roman"/>
          <w:sz w:val="20"/>
          <w:szCs w:val="20"/>
        </w:rPr>
        <w:t>Míľniky rozvoja leteckej dopravy</w:t>
      </w:r>
    </w:p>
    <w:p w:rsidR="009E4130" w:rsidRPr="009E4130" w:rsidRDefault="009E4130" w:rsidP="00500BE0">
      <w:pPr>
        <w:pStyle w:val="NormalnytextDP"/>
        <w:spacing w:before="0" w:line="240" w:lineRule="auto"/>
        <w:ind w:firstLine="0"/>
        <w:rPr>
          <w:rFonts w:ascii="Calibri" w:hAnsi="Calibri"/>
          <w:sz w:val="20"/>
          <w:szCs w:val="20"/>
        </w:rPr>
      </w:pP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Vznik prvých leteckých dopravcov, budovanie navigačných zariadení - začiatok 20-tych rokov</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Výstavba medzinárodných letísk - začiatok 30-tych rokov</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 xml:space="preserve">Uvedenie do prevádzky lietadla revolučnej koncepcie </w:t>
      </w:r>
      <w:proofErr w:type="spellStart"/>
      <w:r w:rsidRPr="009E4130">
        <w:rPr>
          <w:rFonts w:ascii="Calibri" w:hAnsi="Calibri"/>
          <w:sz w:val="20"/>
          <w:szCs w:val="20"/>
        </w:rPr>
        <w:t>Douglas</w:t>
      </w:r>
      <w:proofErr w:type="spellEnd"/>
      <w:r w:rsidRPr="009E4130">
        <w:rPr>
          <w:rFonts w:ascii="Calibri" w:hAnsi="Calibri"/>
          <w:sz w:val="20"/>
          <w:szCs w:val="20"/>
        </w:rPr>
        <w:t xml:space="preserve"> DC-3 - rok 1936</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Vytvorenie medzinárodného zmluvného systému na konferencii v Chicagu - rok 1944</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Zahájenie pravidelnej transatlantickej dopravy - rok 1945</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lastRenderedPageBreak/>
        <w:t xml:space="preserve">Uvedenie do prevádzky prúdových lietadiel </w:t>
      </w:r>
      <w:proofErr w:type="spellStart"/>
      <w:r w:rsidRPr="009E4130">
        <w:rPr>
          <w:rFonts w:ascii="Calibri" w:hAnsi="Calibri"/>
          <w:sz w:val="20"/>
          <w:szCs w:val="20"/>
        </w:rPr>
        <w:t>Boeing</w:t>
      </w:r>
      <w:proofErr w:type="spellEnd"/>
      <w:r w:rsidRPr="009E4130">
        <w:rPr>
          <w:rFonts w:ascii="Calibri" w:hAnsi="Calibri"/>
          <w:sz w:val="20"/>
          <w:szCs w:val="20"/>
        </w:rPr>
        <w:t xml:space="preserve"> 707 - rok 1958</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 xml:space="preserve">Uvedenie do prevádzky veľkokapacitného lietadla </w:t>
      </w:r>
      <w:proofErr w:type="spellStart"/>
      <w:r w:rsidRPr="009E4130">
        <w:rPr>
          <w:rFonts w:ascii="Calibri" w:hAnsi="Calibri"/>
          <w:sz w:val="20"/>
          <w:szCs w:val="20"/>
        </w:rPr>
        <w:t>Boeing</w:t>
      </w:r>
      <w:proofErr w:type="spellEnd"/>
      <w:r w:rsidRPr="009E4130">
        <w:rPr>
          <w:rFonts w:ascii="Calibri" w:hAnsi="Calibri"/>
          <w:sz w:val="20"/>
          <w:szCs w:val="20"/>
        </w:rPr>
        <w:t xml:space="preserve"> 747 - rok 1970</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Zavedenie liberalizačných krokov v rámci medzinárodnej leteckej dopravy - 80. roky</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Vyhlásenie politiky liberalizácie leteckej dopravy v EÚ - rok 1987</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Začiatok masového predaja leteckých prepravných služieb prostredníctvom GDS - koniec 80-tych rokov</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 xml:space="preserve">Rozšírenie </w:t>
      </w:r>
      <w:proofErr w:type="spellStart"/>
      <w:r w:rsidRPr="009E4130">
        <w:rPr>
          <w:rFonts w:ascii="Calibri" w:hAnsi="Calibri"/>
          <w:sz w:val="20"/>
          <w:szCs w:val="20"/>
        </w:rPr>
        <w:t>nízkonákladovej</w:t>
      </w:r>
      <w:proofErr w:type="spellEnd"/>
      <w:r w:rsidRPr="009E4130">
        <w:rPr>
          <w:rFonts w:ascii="Calibri" w:hAnsi="Calibri"/>
          <w:sz w:val="20"/>
          <w:szCs w:val="20"/>
        </w:rPr>
        <w:t xml:space="preserve"> leteckej dopravy - začiatok 90-tych rokov</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Zásadný rozmach využitia IT pri riadení obchodno-prevádzkových procesoch v leteckej doprave - 90. roky</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Zavedenie do prevádzky systému GPS - rok 1994</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Dokončenie procesu liberalizácie leteckej dopravy v EÚ - rok 1997</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 xml:space="preserve">Uvedenie do prevádzky veľkokapacitného lietadla </w:t>
      </w:r>
      <w:proofErr w:type="spellStart"/>
      <w:r w:rsidRPr="009E4130">
        <w:rPr>
          <w:rFonts w:ascii="Calibri" w:hAnsi="Calibri"/>
          <w:sz w:val="20"/>
          <w:szCs w:val="20"/>
        </w:rPr>
        <w:t>Airbus</w:t>
      </w:r>
      <w:proofErr w:type="spellEnd"/>
      <w:r w:rsidRPr="009E4130">
        <w:rPr>
          <w:rFonts w:ascii="Calibri" w:hAnsi="Calibri"/>
          <w:sz w:val="20"/>
          <w:szCs w:val="20"/>
        </w:rPr>
        <w:t xml:space="preserve"> A380 - rok 2007</w:t>
      </w:r>
    </w:p>
    <w:p w:rsidR="009E4130" w:rsidRPr="009E4130"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 xml:space="preserve">Uvedenie do prevádzky lietadla </w:t>
      </w:r>
      <w:proofErr w:type="spellStart"/>
      <w:r w:rsidRPr="009E4130">
        <w:rPr>
          <w:rFonts w:ascii="Calibri" w:hAnsi="Calibri"/>
          <w:sz w:val="20"/>
          <w:szCs w:val="20"/>
        </w:rPr>
        <w:t>Boeing</w:t>
      </w:r>
      <w:proofErr w:type="spellEnd"/>
      <w:r w:rsidRPr="009E4130">
        <w:rPr>
          <w:rFonts w:ascii="Calibri" w:hAnsi="Calibri"/>
          <w:sz w:val="20"/>
          <w:szCs w:val="20"/>
        </w:rPr>
        <w:t xml:space="preserve"> 787 - rok 2011</w:t>
      </w:r>
    </w:p>
    <w:p w:rsidR="00AE4586" w:rsidRPr="007C5325" w:rsidRDefault="009E4130" w:rsidP="00500BE0">
      <w:pPr>
        <w:widowControl w:val="0"/>
        <w:numPr>
          <w:ilvl w:val="0"/>
          <w:numId w:val="3"/>
        </w:numPr>
        <w:tabs>
          <w:tab w:val="clear" w:pos="737"/>
          <w:tab w:val="num" w:pos="342"/>
        </w:tabs>
        <w:autoSpaceDE w:val="0"/>
        <w:autoSpaceDN w:val="0"/>
        <w:adjustRightInd w:val="0"/>
        <w:spacing w:before="0" w:after="0" w:line="240" w:lineRule="auto"/>
        <w:ind w:left="342" w:right="0"/>
        <w:jc w:val="both"/>
        <w:rPr>
          <w:rFonts w:ascii="Calibri" w:hAnsi="Calibri"/>
          <w:sz w:val="20"/>
          <w:szCs w:val="20"/>
        </w:rPr>
      </w:pPr>
      <w:r w:rsidRPr="009E4130">
        <w:rPr>
          <w:rFonts w:ascii="Calibri" w:hAnsi="Calibri"/>
          <w:sz w:val="20"/>
          <w:szCs w:val="20"/>
        </w:rPr>
        <w:t xml:space="preserve">Uvedenie do prevádzky lietadla </w:t>
      </w:r>
      <w:proofErr w:type="spellStart"/>
      <w:r w:rsidRPr="009E4130">
        <w:rPr>
          <w:rFonts w:ascii="Calibri" w:hAnsi="Calibri"/>
          <w:sz w:val="20"/>
          <w:szCs w:val="20"/>
        </w:rPr>
        <w:t>Airbus</w:t>
      </w:r>
      <w:proofErr w:type="spellEnd"/>
      <w:r w:rsidRPr="009E4130">
        <w:rPr>
          <w:rFonts w:ascii="Calibri" w:hAnsi="Calibri"/>
          <w:sz w:val="20"/>
          <w:szCs w:val="20"/>
        </w:rPr>
        <w:t xml:space="preserve"> A350 XWB - rok 2015</w:t>
      </w:r>
    </w:p>
    <w:p w:rsidR="00AE4586" w:rsidRPr="009A4AE7" w:rsidRDefault="00AE4586" w:rsidP="009A4AE7">
      <w:pPr>
        <w:spacing w:before="0" w:after="0" w:line="240" w:lineRule="auto"/>
        <w:ind w:firstLine="0"/>
        <w:jc w:val="center"/>
        <w:rPr>
          <w:rFonts w:ascii="Calibri" w:hAnsi="Calibri"/>
          <w:sz w:val="24"/>
          <w:szCs w:val="24"/>
          <w:lang w:eastAsia="cs-CZ"/>
        </w:rPr>
      </w:pPr>
    </w:p>
    <w:p w:rsidR="00AE4586" w:rsidRPr="009A4AE7" w:rsidRDefault="00AE4586" w:rsidP="009A4AE7">
      <w:pPr>
        <w:spacing w:before="0" w:after="0" w:line="240" w:lineRule="auto"/>
        <w:ind w:right="0" w:firstLine="0"/>
        <w:jc w:val="center"/>
        <w:rPr>
          <w:b/>
          <w:sz w:val="24"/>
          <w:szCs w:val="24"/>
        </w:rPr>
      </w:pPr>
      <w:r w:rsidRPr="009A4AE7">
        <w:rPr>
          <w:b/>
          <w:sz w:val="24"/>
          <w:szCs w:val="24"/>
        </w:rPr>
        <w:t>Záver</w:t>
      </w:r>
    </w:p>
    <w:p w:rsidR="009A4AE7" w:rsidRPr="009A4AE7" w:rsidRDefault="009A4AE7" w:rsidP="009A4AE7">
      <w:pPr>
        <w:spacing w:before="0" w:after="0" w:line="240" w:lineRule="auto"/>
        <w:ind w:right="0" w:firstLine="0"/>
        <w:jc w:val="center"/>
        <w:rPr>
          <w:b/>
          <w:sz w:val="24"/>
          <w:szCs w:val="24"/>
        </w:rPr>
      </w:pPr>
    </w:p>
    <w:p w:rsidR="00AE4586" w:rsidRPr="009E4130" w:rsidRDefault="00AE4586" w:rsidP="00500BE0">
      <w:pPr>
        <w:pStyle w:val="Normlnywebov"/>
        <w:spacing w:before="0" w:beforeAutospacing="0" w:after="0" w:afterAutospacing="0"/>
        <w:jc w:val="both"/>
        <w:rPr>
          <w:rFonts w:ascii="Calibri" w:hAnsi="Calibri" w:cs="Arial"/>
          <w:sz w:val="20"/>
          <w:szCs w:val="20"/>
          <w:lang w:val="sk-SK"/>
        </w:rPr>
      </w:pPr>
      <w:r w:rsidRPr="009E4130">
        <w:rPr>
          <w:rFonts w:ascii="Calibri" w:hAnsi="Calibri" w:cs="Times New Roman"/>
          <w:sz w:val="20"/>
          <w:szCs w:val="20"/>
          <w:lang w:val="sk-SK"/>
        </w:rPr>
        <w:tab/>
        <w:t xml:space="preserve">Letecká doprava sa stala neoddeliteľnou súčasťou nášho života. Stručné konštatovanie za ktorým stoja tisíce odborníkov v letectve a storočia bádania, vývoja a využívania ich výdobytkov v praxi. </w:t>
      </w:r>
      <w:r w:rsidRPr="009E4130">
        <w:rPr>
          <w:rFonts w:ascii="Calibri" w:hAnsi="Calibri" w:cs="Arial"/>
          <w:sz w:val="20"/>
          <w:szCs w:val="20"/>
          <w:lang w:val="sk-SK"/>
        </w:rPr>
        <w:t>Letecká doprava sa v súčasnosti zmenila na dopravu globálnu, ktorá zabezpečuje prepravu osôb, tovaru, zásielok, pošty, poskytuje kvalitnú, rýchlu, bezpečnú a spoľahlivú pravidelnú a nepravidelnú, medzinárodnú a vnútroštátnu dopravu. Základným stavebným kameňom leteckej dopravy je lietadlo. V dnešnom uponáhľanom svete si mnohokrát nevšímame veci ktoré nás obklopujú. Niet divu, že si ani neuvedomujeme čím sme cestovali, akým typom dopravného lietadla sme leteli a čo všetko stojí za projektovaním, konštrukciou a prevádzkou moderných dopravných lietadiel.</w:t>
      </w:r>
    </w:p>
    <w:p w:rsidR="00AE4586" w:rsidRPr="009E4130" w:rsidRDefault="00AE4586" w:rsidP="00500BE0">
      <w:pPr>
        <w:pStyle w:val="Normlnywebov"/>
        <w:spacing w:before="0" w:beforeAutospacing="0" w:after="0" w:afterAutospacing="0"/>
        <w:jc w:val="both"/>
        <w:rPr>
          <w:rFonts w:ascii="Calibri" w:hAnsi="Calibri" w:cs="Arial"/>
          <w:sz w:val="20"/>
          <w:szCs w:val="20"/>
          <w:lang w:val="sk-SK"/>
        </w:rPr>
      </w:pPr>
    </w:p>
    <w:p w:rsidR="00AE4586" w:rsidRPr="009E4130" w:rsidRDefault="00AE4586" w:rsidP="00500BE0">
      <w:pPr>
        <w:pStyle w:val="Normlnywebov"/>
        <w:spacing w:before="0" w:beforeAutospacing="0" w:after="0" w:afterAutospacing="0"/>
        <w:jc w:val="both"/>
        <w:rPr>
          <w:rFonts w:ascii="Calibri" w:hAnsi="Calibri" w:cs="Arial"/>
          <w:sz w:val="20"/>
          <w:szCs w:val="20"/>
          <w:lang w:val="sk-SK"/>
        </w:rPr>
      </w:pPr>
      <w:r w:rsidRPr="009E4130">
        <w:rPr>
          <w:rFonts w:ascii="Calibri" w:hAnsi="Calibri" w:cs="Arial"/>
          <w:sz w:val="20"/>
          <w:szCs w:val="20"/>
          <w:lang w:val="sk-SK"/>
        </w:rPr>
        <w:tab/>
        <w:t xml:space="preserve">Pred pár desiatkami rokov sa letecká doprava spájala s predstavou luxusu, určeného pre horných desaťtisíc. Dnes je všetko ináč. Lietanie sa stala súčasťou bežného života a na planéte zem sa objavil </w:t>
      </w:r>
      <w:r w:rsidRPr="009E4130">
        <w:rPr>
          <w:rFonts w:ascii="Calibri" w:hAnsi="Calibri" w:cs="Arial"/>
          <w:b/>
          <w:i/>
          <w:sz w:val="20"/>
          <w:szCs w:val="20"/>
          <w:lang w:val="sk-SK"/>
        </w:rPr>
        <w:t>„</w:t>
      </w:r>
      <w:proofErr w:type="spellStart"/>
      <w:r w:rsidRPr="009E4130">
        <w:rPr>
          <w:rFonts w:ascii="Calibri" w:hAnsi="Calibri" w:cs="Arial"/>
          <w:b/>
          <w:i/>
          <w:sz w:val="20"/>
          <w:szCs w:val="20"/>
          <w:lang w:val="sk-SK"/>
        </w:rPr>
        <w:t>homo</w:t>
      </w:r>
      <w:proofErr w:type="spellEnd"/>
      <w:r w:rsidRPr="009E4130">
        <w:rPr>
          <w:rFonts w:ascii="Calibri" w:hAnsi="Calibri" w:cs="Arial"/>
          <w:b/>
          <w:i/>
          <w:sz w:val="20"/>
          <w:szCs w:val="20"/>
          <w:lang w:val="sk-SK"/>
        </w:rPr>
        <w:t xml:space="preserve"> </w:t>
      </w:r>
      <w:proofErr w:type="spellStart"/>
      <w:r w:rsidRPr="009E4130">
        <w:rPr>
          <w:rFonts w:ascii="Calibri" w:hAnsi="Calibri" w:cs="Arial"/>
          <w:b/>
          <w:i/>
          <w:sz w:val="20"/>
          <w:szCs w:val="20"/>
          <w:lang w:val="sk-SK"/>
        </w:rPr>
        <w:t>aviatikus</w:t>
      </w:r>
      <w:proofErr w:type="spellEnd"/>
      <w:r w:rsidRPr="009E4130">
        <w:rPr>
          <w:rFonts w:ascii="Calibri" w:hAnsi="Calibri" w:cs="Arial"/>
          <w:b/>
          <w:i/>
          <w:sz w:val="20"/>
          <w:szCs w:val="20"/>
          <w:lang w:val="sk-SK"/>
        </w:rPr>
        <w:t>“</w:t>
      </w:r>
      <w:r w:rsidRPr="009E4130">
        <w:rPr>
          <w:rFonts w:ascii="Calibri" w:hAnsi="Calibri" w:cs="Arial"/>
          <w:i/>
          <w:sz w:val="20"/>
          <w:szCs w:val="20"/>
          <w:lang w:val="sk-SK"/>
        </w:rPr>
        <w:t>.</w:t>
      </w:r>
    </w:p>
    <w:sectPr w:rsidR="00AE4586" w:rsidRPr="009E4130" w:rsidSect="00277174">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F86" w:rsidRDefault="004C5F86" w:rsidP="007C5325">
      <w:pPr>
        <w:spacing w:before="0" w:after="0" w:line="240" w:lineRule="auto"/>
      </w:pPr>
      <w:r>
        <w:separator/>
      </w:r>
    </w:p>
  </w:endnote>
  <w:endnote w:type="continuationSeparator" w:id="0">
    <w:p w:rsidR="004C5F86" w:rsidRDefault="004C5F86" w:rsidP="007C532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3003"/>
      <w:docPartObj>
        <w:docPartGallery w:val="Page Numbers (Bottom of Page)"/>
        <w:docPartUnique/>
      </w:docPartObj>
    </w:sdtPr>
    <w:sdtEndPr>
      <w:rPr>
        <w:sz w:val="20"/>
        <w:szCs w:val="20"/>
      </w:rPr>
    </w:sdtEndPr>
    <w:sdtContent>
      <w:p w:rsidR="007C5325" w:rsidRPr="007C5325" w:rsidRDefault="009A3282">
        <w:pPr>
          <w:pStyle w:val="Pta"/>
          <w:jc w:val="center"/>
          <w:rPr>
            <w:sz w:val="20"/>
            <w:szCs w:val="20"/>
          </w:rPr>
        </w:pPr>
        <w:r w:rsidRPr="007C5325">
          <w:rPr>
            <w:sz w:val="20"/>
            <w:szCs w:val="20"/>
          </w:rPr>
          <w:fldChar w:fldCharType="begin"/>
        </w:r>
        <w:r w:rsidR="007C5325" w:rsidRPr="007C5325">
          <w:rPr>
            <w:sz w:val="20"/>
            <w:szCs w:val="20"/>
          </w:rPr>
          <w:instrText xml:space="preserve"> PAGE   \* MERGEFORMAT </w:instrText>
        </w:r>
        <w:r w:rsidRPr="007C5325">
          <w:rPr>
            <w:sz w:val="20"/>
            <w:szCs w:val="20"/>
          </w:rPr>
          <w:fldChar w:fldCharType="separate"/>
        </w:r>
        <w:r w:rsidR="008638FC">
          <w:rPr>
            <w:noProof/>
            <w:sz w:val="20"/>
            <w:szCs w:val="20"/>
          </w:rPr>
          <w:t>12</w:t>
        </w:r>
        <w:r w:rsidRPr="007C5325">
          <w:rPr>
            <w:sz w:val="20"/>
            <w:szCs w:val="20"/>
          </w:rPr>
          <w:fldChar w:fldCharType="end"/>
        </w:r>
      </w:p>
    </w:sdtContent>
  </w:sdt>
  <w:p w:rsidR="007C5325" w:rsidRDefault="007C5325">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F86" w:rsidRDefault="004C5F86" w:rsidP="007C5325">
      <w:pPr>
        <w:spacing w:before="0" w:after="0" w:line="240" w:lineRule="auto"/>
      </w:pPr>
      <w:r>
        <w:separator/>
      </w:r>
    </w:p>
  </w:footnote>
  <w:footnote w:type="continuationSeparator" w:id="0">
    <w:p w:rsidR="004C5F86" w:rsidRDefault="004C5F86" w:rsidP="007C5325">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53B59"/>
    <w:multiLevelType w:val="multilevel"/>
    <w:tmpl w:val="751C2510"/>
    <w:lvl w:ilvl="0">
      <w:start w:val="1"/>
      <w:numFmt w:val="decimal"/>
      <w:pStyle w:val="NadpisKapitoly"/>
      <w:lvlText w:val="%1"/>
      <w:lvlJc w:val="left"/>
      <w:pPr>
        <w:tabs>
          <w:tab w:val="num" w:pos="432"/>
        </w:tabs>
        <w:ind w:left="432" w:hanging="432"/>
      </w:pPr>
    </w:lvl>
    <w:lvl w:ilvl="1">
      <w:start w:val="1"/>
      <w:numFmt w:val="decimal"/>
      <w:pStyle w:val="PodNadpisKapitoly"/>
      <w:lvlText w:val="%1.%2"/>
      <w:lvlJc w:val="left"/>
      <w:pPr>
        <w:tabs>
          <w:tab w:val="num" w:pos="576"/>
        </w:tabs>
        <w:ind w:left="576" w:hanging="576"/>
      </w:pPr>
      <w:rPr>
        <w:rFonts w:ascii="Times New Roman" w:hAnsi="Times New Roman" w:cs="Times New Roman" w:hint="default"/>
      </w:rPr>
    </w:lvl>
    <w:lvl w:ilvl="2">
      <w:start w:val="1"/>
      <w:numFmt w:val="decimal"/>
      <w:pStyle w:val="PodNadpis3uroven"/>
      <w:lvlText w:val="%1.%2.%3"/>
      <w:lvlJc w:val="left"/>
      <w:pPr>
        <w:tabs>
          <w:tab w:val="num" w:pos="720"/>
        </w:tabs>
        <w:ind w:left="720" w:hanging="720"/>
      </w:pPr>
      <w:rPr>
        <w:rFonts w:ascii="Times New Roman" w:hAnsi="Times New Roman" w:cs="Times New Roman" w:hint="default"/>
      </w:rPr>
    </w:lvl>
    <w:lvl w:ilvl="3">
      <w:start w:val="1"/>
      <w:numFmt w:val="decimal"/>
      <w:pStyle w:val="Nadpis4"/>
      <w:lvlText w:val="%1.%2.%3.%4"/>
      <w:lvlJc w:val="left"/>
      <w:pPr>
        <w:tabs>
          <w:tab w:val="num" w:pos="1080"/>
        </w:tabs>
        <w:ind w:left="864" w:hanging="864"/>
      </w:pPr>
    </w:lvl>
    <w:lvl w:ilvl="4">
      <w:start w:val="1"/>
      <w:numFmt w:val="decimal"/>
      <w:pStyle w:val="Nadpis5"/>
      <w:lvlText w:val="%1.%2.%3.%4.%5"/>
      <w:lvlJc w:val="left"/>
      <w:pPr>
        <w:tabs>
          <w:tab w:val="num" w:pos="1440"/>
        </w:tabs>
        <w:ind w:left="1008" w:hanging="1008"/>
      </w:pPr>
    </w:lvl>
    <w:lvl w:ilvl="5">
      <w:start w:val="1"/>
      <w:numFmt w:val="decimal"/>
      <w:pStyle w:val="Nadpis6"/>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7B8F013A"/>
    <w:multiLevelType w:val="hybridMultilevel"/>
    <w:tmpl w:val="95FA20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7C657B96"/>
    <w:multiLevelType w:val="hybridMultilevel"/>
    <w:tmpl w:val="18FE1F08"/>
    <w:lvl w:ilvl="0" w:tplc="57723620">
      <w:start w:val="1"/>
      <w:numFmt w:val="bullet"/>
      <w:lvlText w:val=""/>
      <w:lvlJc w:val="left"/>
      <w:pPr>
        <w:tabs>
          <w:tab w:val="num" w:pos="737"/>
        </w:tabs>
        <w:ind w:left="737" w:hanging="28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E4586"/>
    <w:rsid w:val="00022CF4"/>
    <w:rsid w:val="00277174"/>
    <w:rsid w:val="003361A4"/>
    <w:rsid w:val="00444D41"/>
    <w:rsid w:val="004C5F86"/>
    <w:rsid w:val="00500BE0"/>
    <w:rsid w:val="007C5325"/>
    <w:rsid w:val="007D21E4"/>
    <w:rsid w:val="008328BC"/>
    <w:rsid w:val="008638FC"/>
    <w:rsid w:val="00906F85"/>
    <w:rsid w:val="009A3282"/>
    <w:rsid w:val="009A4AE7"/>
    <w:rsid w:val="009E4130"/>
    <w:rsid w:val="00A93628"/>
    <w:rsid w:val="00AE458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before="240" w:after="120" w:line="144" w:lineRule="auto"/>
        <w:ind w:right="74"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77174"/>
  </w:style>
  <w:style w:type="paragraph" w:styleId="Nadpis4">
    <w:name w:val="heading 4"/>
    <w:basedOn w:val="Normlny"/>
    <w:next w:val="Normlny"/>
    <w:link w:val="Nadpis4Char"/>
    <w:autoRedefine/>
    <w:qFormat/>
    <w:rsid w:val="009E4130"/>
    <w:pPr>
      <w:keepNext/>
      <w:numPr>
        <w:ilvl w:val="3"/>
        <w:numId w:val="2"/>
      </w:numPr>
      <w:spacing w:after="60" w:line="360" w:lineRule="auto"/>
      <w:ind w:left="1080" w:right="0" w:hanging="1080"/>
      <w:jc w:val="both"/>
      <w:outlineLvl w:val="3"/>
    </w:pPr>
    <w:rPr>
      <w:rFonts w:ascii="Arial" w:eastAsia="Times New Roman" w:hAnsi="Arial" w:cs="Arial"/>
      <w:sz w:val="24"/>
      <w:szCs w:val="28"/>
    </w:rPr>
  </w:style>
  <w:style w:type="paragraph" w:styleId="Nadpis5">
    <w:name w:val="heading 5"/>
    <w:basedOn w:val="Normlny"/>
    <w:next w:val="Normlny"/>
    <w:link w:val="Nadpis5Char"/>
    <w:qFormat/>
    <w:rsid w:val="009E4130"/>
    <w:pPr>
      <w:numPr>
        <w:ilvl w:val="4"/>
        <w:numId w:val="2"/>
      </w:numPr>
      <w:spacing w:after="60" w:line="360" w:lineRule="auto"/>
      <w:ind w:right="0"/>
      <w:jc w:val="both"/>
      <w:outlineLvl w:val="4"/>
    </w:pPr>
    <w:rPr>
      <w:rFonts w:ascii="Times New Roman" w:eastAsia="Times New Roman" w:hAnsi="Times New Roman" w:cs="Times New Roman"/>
      <w:b/>
      <w:bCs/>
      <w:i/>
      <w:iCs/>
      <w:sz w:val="26"/>
      <w:szCs w:val="26"/>
    </w:rPr>
  </w:style>
  <w:style w:type="paragraph" w:styleId="Nadpis6">
    <w:name w:val="heading 6"/>
    <w:basedOn w:val="Normlny"/>
    <w:next w:val="Normlny"/>
    <w:link w:val="Nadpis6Char"/>
    <w:qFormat/>
    <w:rsid w:val="009E4130"/>
    <w:pPr>
      <w:numPr>
        <w:ilvl w:val="5"/>
        <w:numId w:val="2"/>
      </w:numPr>
      <w:spacing w:after="60" w:line="360" w:lineRule="auto"/>
      <w:ind w:right="0"/>
      <w:jc w:val="both"/>
      <w:outlineLvl w:val="5"/>
    </w:pPr>
    <w:rPr>
      <w:rFonts w:ascii="Times New Roman" w:eastAsia="Times New Roman" w:hAnsi="Times New Roman" w:cs="Times New Roman"/>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AE4586"/>
    <w:pPr>
      <w:ind w:left="720"/>
      <w:contextualSpacing/>
    </w:pPr>
  </w:style>
  <w:style w:type="paragraph" w:styleId="Normlnywebov">
    <w:name w:val="Normal (Web)"/>
    <w:basedOn w:val="Normlny"/>
    <w:rsid w:val="00AE4586"/>
    <w:pPr>
      <w:spacing w:before="100" w:beforeAutospacing="1" w:after="100" w:afterAutospacing="1" w:line="240" w:lineRule="auto"/>
      <w:ind w:right="0" w:firstLine="0"/>
    </w:pPr>
    <w:rPr>
      <w:rFonts w:ascii="Arial Unicode MS" w:eastAsia="Arial Unicode MS" w:hAnsi="Arial Unicode MS" w:cs="Arial Unicode MS"/>
      <w:color w:val="000000"/>
      <w:sz w:val="24"/>
      <w:szCs w:val="24"/>
      <w:lang w:val="en-US"/>
    </w:rPr>
  </w:style>
  <w:style w:type="character" w:styleId="Hypertextovprepojenie">
    <w:name w:val="Hyperlink"/>
    <w:basedOn w:val="Predvolenpsmoodseku"/>
    <w:rsid w:val="008328BC"/>
    <w:rPr>
      <w:color w:val="0000FF"/>
      <w:u w:val="single"/>
    </w:rPr>
  </w:style>
  <w:style w:type="character" w:customStyle="1" w:styleId="hps">
    <w:name w:val="hps"/>
    <w:basedOn w:val="Predvolenpsmoodseku"/>
    <w:rsid w:val="008328BC"/>
  </w:style>
  <w:style w:type="character" w:styleId="Siln">
    <w:name w:val="Strong"/>
    <w:basedOn w:val="Predvolenpsmoodseku"/>
    <w:uiPriority w:val="22"/>
    <w:qFormat/>
    <w:rsid w:val="008328BC"/>
    <w:rPr>
      <w:b/>
      <w:bCs/>
    </w:rPr>
  </w:style>
  <w:style w:type="character" w:customStyle="1" w:styleId="longtext1">
    <w:name w:val="long_text1"/>
    <w:basedOn w:val="Predvolenpsmoodseku"/>
    <w:rsid w:val="008328BC"/>
    <w:rPr>
      <w:rFonts w:cs="Times New Roman"/>
      <w:sz w:val="23"/>
      <w:szCs w:val="23"/>
    </w:rPr>
  </w:style>
  <w:style w:type="paragraph" w:styleId="Textbubliny">
    <w:name w:val="Balloon Text"/>
    <w:basedOn w:val="Normlny"/>
    <w:link w:val="TextbublinyChar"/>
    <w:uiPriority w:val="99"/>
    <w:semiHidden/>
    <w:unhideWhenUsed/>
    <w:rsid w:val="008328BC"/>
    <w:pPr>
      <w:spacing w:before="0"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8BC"/>
    <w:rPr>
      <w:rFonts w:ascii="Tahoma" w:hAnsi="Tahoma" w:cs="Tahoma"/>
      <w:sz w:val="16"/>
      <w:szCs w:val="16"/>
    </w:rPr>
  </w:style>
  <w:style w:type="character" w:customStyle="1" w:styleId="Nadpis4Char">
    <w:name w:val="Nadpis 4 Char"/>
    <w:basedOn w:val="Predvolenpsmoodseku"/>
    <w:link w:val="Nadpis4"/>
    <w:rsid w:val="009E4130"/>
    <w:rPr>
      <w:rFonts w:ascii="Arial" w:eastAsia="Times New Roman" w:hAnsi="Arial" w:cs="Arial"/>
      <w:sz w:val="24"/>
      <w:szCs w:val="28"/>
    </w:rPr>
  </w:style>
  <w:style w:type="character" w:customStyle="1" w:styleId="Nadpis5Char">
    <w:name w:val="Nadpis 5 Char"/>
    <w:basedOn w:val="Predvolenpsmoodseku"/>
    <w:link w:val="Nadpis5"/>
    <w:rsid w:val="009E4130"/>
    <w:rPr>
      <w:rFonts w:ascii="Times New Roman" w:eastAsia="Times New Roman" w:hAnsi="Times New Roman" w:cs="Times New Roman"/>
      <w:b/>
      <w:bCs/>
      <w:i/>
      <w:iCs/>
      <w:sz w:val="26"/>
      <w:szCs w:val="26"/>
    </w:rPr>
  </w:style>
  <w:style w:type="character" w:customStyle="1" w:styleId="Nadpis6Char">
    <w:name w:val="Nadpis 6 Char"/>
    <w:basedOn w:val="Predvolenpsmoodseku"/>
    <w:link w:val="Nadpis6"/>
    <w:rsid w:val="009E4130"/>
    <w:rPr>
      <w:rFonts w:ascii="Times New Roman" w:eastAsia="Times New Roman" w:hAnsi="Times New Roman" w:cs="Times New Roman"/>
      <w:b/>
      <w:bCs/>
    </w:rPr>
  </w:style>
  <w:style w:type="character" w:styleId="Odkaznapoznmkupodiarou">
    <w:name w:val="footnote reference"/>
    <w:basedOn w:val="Predvolenpsmoodseku"/>
    <w:semiHidden/>
    <w:rsid w:val="009E4130"/>
    <w:rPr>
      <w:vertAlign w:val="superscript"/>
    </w:rPr>
  </w:style>
  <w:style w:type="character" w:styleId="Zvraznenie">
    <w:name w:val="Emphasis"/>
    <w:basedOn w:val="Predvolenpsmoodseku"/>
    <w:uiPriority w:val="20"/>
    <w:qFormat/>
    <w:rsid w:val="009E4130"/>
    <w:rPr>
      <w:i/>
      <w:iCs/>
    </w:rPr>
  </w:style>
  <w:style w:type="character" w:customStyle="1" w:styleId="NormalnytextDPChar">
    <w:name w:val="Normalny text DP Char"/>
    <w:basedOn w:val="Predvolenpsmoodseku"/>
    <w:link w:val="NormalnytextDP"/>
    <w:locked/>
    <w:rsid w:val="009E4130"/>
    <w:rPr>
      <w:sz w:val="24"/>
    </w:rPr>
  </w:style>
  <w:style w:type="paragraph" w:customStyle="1" w:styleId="NormalnytextDP">
    <w:name w:val="Normalny text DP"/>
    <w:link w:val="NormalnytextDPChar"/>
    <w:rsid w:val="009E4130"/>
    <w:pPr>
      <w:spacing w:before="60" w:after="0" w:line="360" w:lineRule="auto"/>
      <w:ind w:right="0" w:firstLine="510"/>
      <w:jc w:val="both"/>
    </w:pPr>
    <w:rPr>
      <w:sz w:val="24"/>
    </w:rPr>
  </w:style>
  <w:style w:type="paragraph" w:customStyle="1" w:styleId="NadpisKapitoly">
    <w:name w:val="Nadpis Kapitoly"/>
    <w:basedOn w:val="NormalnytextDP"/>
    <w:next w:val="NormalnytextDP"/>
    <w:rsid w:val="009E4130"/>
    <w:pPr>
      <w:pageBreakBefore/>
      <w:numPr>
        <w:numId w:val="2"/>
      </w:numPr>
      <w:tabs>
        <w:tab w:val="clear" w:pos="432"/>
        <w:tab w:val="num" w:pos="360"/>
        <w:tab w:val="num" w:pos="1517"/>
      </w:tabs>
      <w:spacing w:before="240" w:after="60"/>
      <w:ind w:left="0" w:firstLine="510"/>
      <w:outlineLvl w:val="0"/>
    </w:pPr>
    <w:rPr>
      <w:rFonts w:ascii="Arial" w:hAnsi="Arial"/>
      <w:b/>
      <w:sz w:val="32"/>
    </w:rPr>
  </w:style>
  <w:style w:type="character" w:customStyle="1" w:styleId="PodNadpisKapitolyChar">
    <w:name w:val="PodNadpis Kapitoly Char"/>
    <w:basedOn w:val="Predvolenpsmoodseku"/>
    <w:link w:val="PodNadpisKapitoly"/>
    <w:locked/>
    <w:rsid w:val="009E4130"/>
    <w:rPr>
      <w:rFonts w:ascii="Arial" w:hAnsi="Arial" w:cs="Arial"/>
      <w:b/>
      <w:sz w:val="28"/>
    </w:rPr>
  </w:style>
  <w:style w:type="paragraph" w:customStyle="1" w:styleId="PodNadpisKapitoly">
    <w:name w:val="PodNadpis Kapitoly"/>
    <w:basedOn w:val="NadpisKapitoly"/>
    <w:next w:val="NormalnytextDP"/>
    <w:link w:val="PodNadpisKapitolyChar"/>
    <w:rsid w:val="009E4130"/>
    <w:pPr>
      <w:keepNext/>
      <w:pageBreakBefore w:val="0"/>
      <w:numPr>
        <w:ilvl w:val="1"/>
      </w:numPr>
      <w:tabs>
        <w:tab w:val="clear" w:pos="576"/>
        <w:tab w:val="clear" w:pos="1517"/>
        <w:tab w:val="num" w:pos="360"/>
        <w:tab w:val="num" w:pos="2106"/>
      </w:tabs>
      <w:spacing w:before="180"/>
      <w:ind w:left="0" w:firstLine="510"/>
      <w:outlineLvl w:val="1"/>
    </w:pPr>
    <w:rPr>
      <w:rFonts w:cs="Arial"/>
      <w:sz w:val="28"/>
    </w:rPr>
  </w:style>
  <w:style w:type="paragraph" w:customStyle="1" w:styleId="PodNadpis3uroven">
    <w:name w:val="PodNadpis 3.uroven"/>
    <w:basedOn w:val="PodNadpisKapitoly"/>
    <w:next w:val="NormalnytextDP"/>
    <w:rsid w:val="009E4130"/>
    <w:pPr>
      <w:numPr>
        <w:ilvl w:val="2"/>
      </w:numPr>
      <w:tabs>
        <w:tab w:val="clear" w:pos="720"/>
        <w:tab w:val="num" w:pos="360"/>
        <w:tab w:val="num" w:pos="2826"/>
      </w:tabs>
      <w:spacing w:before="120"/>
      <w:ind w:left="2826" w:hanging="360"/>
      <w:outlineLvl w:val="2"/>
    </w:pPr>
    <w:rPr>
      <w:sz w:val="24"/>
      <w:szCs w:val="24"/>
    </w:rPr>
  </w:style>
  <w:style w:type="character" w:customStyle="1" w:styleId="mw-headline">
    <w:name w:val="mw-headline"/>
    <w:basedOn w:val="Predvolenpsmoodseku"/>
    <w:rsid w:val="009E4130"/>
  </w:style>
  <w:style w:type="paragraph" w:styleId="Hlavika">
    <w:name w:val="header"/>
    <w:basedOn w:val="Normlny"/>
    <w:link w:val="HlavikaChar"/>
    <w:uiPriority w:val="99"/>
    <w:semiHidden/>
    <w:unhideWhenUsed/>
    <w:rsid w:val="007C5325"/>
    <w:pPr>
      <w:tabs>
        <w:tab w:val="center" w:pos="4536"/>
        <w:tab w:val="right" w:pos="9072"/>
      </w:tabs>
      <w:spacing w:before="0" w:after="0" w:line="240" w:lineRule="auto"/>
    </w:pPr>
  </w:style>
  <w:style w:type="character" w:customStyle="1" w:styleId="HlavikaChar">
    <w:name w:val="Hlavička Char"/>
    <w:basedOn w:val="Predvolenpsmoodseku"/>
    <w:link w:val="Hlavika"/>
    <w:uiPriority w:val="99"/>
    <w:semiHidden/>
    <w:rsid w:val="007C5325"/>
  </w:style>
  <w:style w:type="paragraph" w:styleId="Pta">
    <w:name w:val="footer"/>
    <w:basedOn w:val="Normlny"/>
    <w:link w:val="PtaChar"/>
    <w:uiPriority w:val="99"/>
    <w:unhideWhenUsed/>
    <w:rsid w:val="007C5325"/>
    <w:pPr>
      <w:tabs>
        <w:tab w:val="center" w:pos="4536"/>
        <w:tab w:val="right" w:pos="9072"/>
      </w:tabs>
      <w:spacing w:before="0" w:after="0" w:line="240" w:lineRule="auto"/>
    </w:pPr>
  </w:style>
  <w:style w:type="character" w:customStyle="1" w:styleId="PtaChar">
    <w:name w:val="Päta Char"/>
    <w:basedOn w:val="Predvolenpsmoodseku"/>
    <w:link w:val="Pta"/>
    <w:uiPriority w:val="99"/>
    <w:rsid w:val="007C532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n.wikipedia.org/wiki/1937" TargetMode="External"/><Relationship Id="rId18" Type="http://schemas.openxmlformats.org/officeDocument/2006/relationships/hyperlink" Target="http://en.wikipedia.org/wiki/Hindenburg_disaster"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en.wikipedia.org/wiki/Aerodynamics"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en.wikipedia.org/wiki/R34" TargetMode="External"/><Relationship Id="rId17" Type="http://schemas.openxmlformats.org/officeDocument/2006/relationships/hyperlink" Target="http://en.wikipedia.org/wiki/Zeppelin" TargetMode="External"/><Relationship Id="rId25" Type="http://schemas.openxmlformats.org/officeDocument/2006/relationships/image" Target="media/image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en.wikipedia.org/wiki/Center_of_gravity"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wikipedia.org/wiki/1900" TargetMode="External"/><Relationship Id="rId24" Type="http://schemas.openxmlformats.org/officeDocument/2006/relationships/hyperlink" Target="http://en.wikipedia.org/wiki/Samuel_Pierpont_Langley" TargetMode="External"/><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en.wikipedia.org/wiki/Hindenburg_disaster" TargetMode="External"/><Relationship Id="rId23" Type="http://schemas.openxmlformats.org/officeDocument/2006/relationships/hyperlink" Target="http://en.wikipedia.org/wiki/Drag_%28physics%29" TargetMode="External"/><Relationship Id="rId28" Type="http://schemas.openxmlformats.org/officeDocument/2006/relationships/image" Target="media/image7.jpeg"/><Relationship Id="rId10" Type="http://schemas.openxmlformats.org/officeDocument/2006/relationships/hyperlink" Target="http://en.wikipedia.org/wiki/Ferdinand_von_Zeppelin" TargetMode="External"/><Relationship Id="rId19" Type="http://schemas.openxmlformats.org/officeDocument/2006/relationships/hyperlink" Target="http://en.wikipedia.org/wiki/Sir_George_Cayley"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en.wikipedia.org/wiki/Alberto_Santos-Dumont" TargetMode="External"/><Relationship Id="rId14" Type="http://schemas.openxmlformats.org/officeDocument/2006/relationships/hyperlink" Target="http://en.wikipedia.org/wiki/Zeppelin" TargetMode="External"/><Relationship Id="rId22" Type="http://schemas.openxmlformats.org/officeDocument/2006/relationships/hyperlink" Target="http://en.wikipedia.org/wiki/Lift_%28force%29"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4499</Words>
  <Characters>25645</Characters>
  <Application>Microsoft Office Word</Application>
  <DocSecurity>0</DocSecurity>
  <Lines>213</Lines>
  <Paragraphs>60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30084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Rozenberg</dc:creator>
  <cp:keywords/>
  <dc:description/>
  <cp:lastModifiedBy>Rozenberg</cp:lastModifiedBy>
  <cp:revision>7</cp:revision>
  <dcterms:created xsi:type="dcterms:W3CDTF">2016-08-25T08:26:00Z</dcterms:created>
  <dcterms:modified xsi:type="dcterms:W3CDTF">2016-08-25T09:45:00Z</dcterms:modified>
</cp:coreProperties>
</file>